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11" w:rsidRPr="007749BD" w:rsidRDefault="00A63511" w:rsidP="00A63511">
      <w:pPr>
        <w:pStyle w:val="ConsPlusTitle"/>
        <w:jc w:val="center"/>
        <w:rPr>
          <w:sz w:val="24"/>
          <w:szCs w:val="24"/>
        </w:rPr>
      </w:pPr>
      <w:bookmarkStart w:id="0" w:name="_GoBack"/>
      <w:bookmarkEnd w:id="0"/>
      <w:r w:rsidRPr="007749BD">
        <w:rPr>
          <w:sz w:val="24"/>
          <w:szCs w:val="24"/>
        </w:rPr>
        <w:t>АДМИНИСТРАЦИЯ ГОРОДА НОРИЛЬСКА</w:t>
      </w:r>
    </w:p>
    <w:p w:rsidR="00A63511" w:rsidRPr="007749BD" w:rsidRDefault="00A63511" w:rsidP="00A63511">
      <w:pPr>
        <w:pStyle w:val="ConsPlusTitle"/>
        <w:jc w:val="center"/>
        <w:rPr>
          <w:sz w:val="24"/>
          <w:szCs w:val="24"/>
        </w:rPr>
      </w:pPr>
      <w:r w:rsidRPr="007749BD">
        <w:rPr>
          <w:sz w:val="24"/>
          <w:szCs w:val="24"/>
        </w:rPr>
        <w:t>КРАСНОЯРСКОГО КРАЯ</w:t>
      </w:r>
    </w:p>
    <w:p w:rsidR="00A63511" w:rsidRPr="00EB0608" w:rsidRDefault="00A63511" w:rsidP="00A63511">
      <w:pPr>
        <w:pStyle w:val="ConsPlusTitle"/>
        <w:jc w:val="center"/>
        <w:rPr>
          <w:b w:val="0"/>
          <w:sz w:val="24"/>
          <w:szCs w:val="24"/>
        </w:rPr>
      </w:pPr>
    </w:p>
    <w:p w:rsidR="00A63511" w:rsidRPr="005D754A" w:rsidRDefault="00A63511" w:rsidP="00A63511">
      <w:pPr>
        <w:pStyle w:val="ConsPlusTitle"/>
        <w:jc w:val="center"/>
        <w:rPr>
          <w:sz w:val="24"/>
          <w:szCs w:val="24"/>
        </w:rPr>
      </w:pPr>
      <w:r w:rsidRPr="005D754A">
        <w:rPr>
          <w:sz w:val="24"/>
          <w:szCs w:val="24"/>
        </w:rPr>
        <w:t>ПОСТАНОВЛЕНИЕ</w:t>
      </w:r>
    </w:p>
    <w:p w:rsidR="007A3007" w:rsidRPr="00A63511" w:rsidRDefault="00A63511" w:rsidP="00A63511">
      <w:pPr>
        <w:tabs>
          <w:tab w:val="left" w:pos="3969"/>
          <w:tab w:val="left" w:pos="7797"/>
        </w:tabs>
        <w:spacing w:after="0"/>
        <w:ind w:right="-81"/>
        <w:jc w:val="center"/>
        <w:rPr>
          <w:rFonts w:ascii="Arial" w:hAnsi="Arial" w:cs="Arial"/>
          <w:b/>
          <w:sz w:val="24"/>
          <w:szCs w:val="24"/>
        </w:rPr>
      </w:pPr>
      <w:r w:rsidRPr="00A63511">
        <w:rPr>
          <w:rFonts w:ascii="Arial" w:hAnsi="Arial" w:cs="Arial"/>
          <w:b/>
          <w:sz w:val="24"/>
          <w:szCs w:val="24"/>
        </w:rPr>
        <w:t xml:space="preserve">от 17 октября 2019 </w:t>
      </w:r>
      <w:r w:rsidR="00834F13" w:rsidRPr="00A63511">
        <w:rPr>
          <w:rFonts w:ascii="Arial" w:hAnsi="Arial" w:cs="Arial"/>
          <w:b/>
          <w:sz w:val="24"/>
          <w:szCs w:val="24"/>
        </w:rPr>
        <w:t>№ 481</w:t>
      </w:r>
    </w:p>
    <w:p w:rsidR="004037DF" w:rsidRPr="00A63511" w:rsidRDefault="004037DF" w:rsidP="004037DF">
      <w:pPr>
        <w:tabs>
          <w:tab w:val="left" w:pos="3969"/>
          <w:tab w:val="left" w:pos="7797"/>
        </w:tabs>
        <w:spacing w:after="0" w:line="240" w:lineRule="auto"/>
        <w:jc w:val="both"/>
        <w:rPr>
          <w:rFonts w:ascii="Arial" w:hAnsi="Arial" w:cs="Arial"/>
          <w:sz w:val="24"/>
          <w:szCs w:val="24"/>
        </w:rPr>
      </w:pPr>
    </w:p>
    <w:p w:rsidR="00F12B5F" w:rsidRDefault="00A63511" w:rsidP="00A63511">
      <w:pPr>
        <w:pStyle w:val="22"/>
        <w:tabs>
          <w:tab w:val="left" w:pos="993"/>
        </w:tabs>
        <w:spacing w:after="0" w:line="240" w:lineRule="auto"/>
        <w:ind w:left="0"/>
        <w:jc w:val="center"/>
        <w:rPr>
          <w:rFonts w:ascii="Arial" w:hAnsi="Arial" w:cs="Arial"/>
          <w:b/>
          <w:sz w:val="24"/>
          <w:szCs w:val="24"/>
        </w:rPr>
      </w:pPr>
      <w:r w:rsidRPr="00A63511">
        <w:rPr>
          <w:rFonts w:ascii="Arial" w:hAnsi="Arial" w:cs="Arial"/>
          <w:b/>
          <w:sz w:val="24"/>
          <w:szCs w:val="24"/>
        </w:rPr>
        <w:t xml:space="preserve">ОБ УТВЕРЖДЕНИИ АДМИНИСТРАТИВНОГО РЕГЛАМЕНТА </w:t>
      </w:r>
      <w:r>
        <w:rPr>
          <w:rFonts w:ascii="Arial" w:hAnsi="Arial" w:cs="Arial"/>
          <w:b/>
          <w:sz w:val="24"/>
          <w:szCs w:val="24"/>
        </w:rPr>
        <w:t>П</w:t>
      </w:r>
      <w:r w:rsidRPr="00A63511">
        <w:rPr>
          <w:rFonts w:ascii="Arial" w:hAnsi="Arial" w:cs="Arial"/>
          <w:b/>
          <w:sz w:val="24"/>
          <w:szCs w:val="24"/>
        </w:rPr>
        <w:t>РЕДОСТАВЛЕНИЯ МУНИЦИПАЛЬНОЙ УСЛУГИ ПО ИНФОРМАЦИОННОМУ ОБЕСПЕЧЕНИЮ ФИЗИЧЕСКИХ И ЮРИДИЧЕСКИХ ЛИЦ НА ОСНОВЕ АРХИВНЫХ ДОКУМЕНТОВ</w:t>
      </w:r>
    </w:p>
    <w:p w:rsidR="00B31638" w:rsidRDefault="00B31638" w:rsidP="00A63511">
      <w:pPr>
        <w:pStyle w:val="22"/>
        <w:tabs>
          <w:tab w:val="left" w:pos="993"/>
        </w:tabs>
        <w:spacing w:after="0" w:line="240" w:lineRule="auto"/>
        <w:ind w:left="0"/>
        <w:jc w:val="center"/>
        <w:rPr>
          <w:rFonts w:ascii="Arial" w:hAnsi="Arial" w:cs="Arial"/>
          <w:b/>
          <w:sz w:val="24"/>
          <w:szCs w:val="24"/>
          <w:highlight w:val="yellow"/>
        </w:rPr>
      </w:pPr>
    </w:p>
    <w:p w:rsidR="007C2E69" w:rsidRPr="00640170" w:rsidRDefault="007C2E69" w:rsidP="00A63511">
      <w:pPr>
        <w:pStyle w:val="22"/>
        <w:tabs>
          <w:tab w:val="left" w:pos="993"/>
        </w:tabs>
        <w:spacing w:after="0" w:line="240" w:lineRule="auto"/>
        <w:ind w:left="0"/>
        <w:jc w:val="center"/>
        <w:rPr>
          <w:rFonts w:ascii="Arial" w:hAnsi="Arial" w:cs="Arial"/>
          <w:sz w:val="24"/>
          <w:szCs w:val="24"/>
        </w:rPr>
      </w:pPr>
      <w:r w:rsidRPr="00640170">
        <w:rPr>
          <w:rFonts w:ascii="Arial" w:hAnsi="Arial" w:cs="Arial"/>
          <w:sz w:val="24"/>
          <w:szCs w:val="24"/>
        </w:rPr>
        <w:t>С</w:t>
      </w:r>
      <w:r w:rsidR="00B31638" w:rsidRPr="00640170">
        <w:rPr>
          <w:rFonts w:ascii="Arial" w:hAnsi="Arial" w:cs="Arial"/>
          <w:sz w:val="24"/>
          <w:szCs w:val="24"/>
        </w:rPr>
        <w:t xml:space="preserve">писок изменяющих документов </w:t>
      </w:r>
    </w:p>
    <w:p w:rsidR="0022730F" w:rsidRPr="00640170" w:rsidRDefault="007C2E69" w:rsidP="00A63511">
      <w:pPr>
        <w:pStyle w:val="22"/>
        <w:tabs>
          <w:tab w:val="left" w:pos="993"/>
        </w:tabs>
        <w:spacing w:after="0" w:line="240" w:lineRule="auto"/>
        <w:ind w:left="0"/>
        <w:jc w:val="center"/>
        <w:rPr>
          <w:rFonts w:ascii="Arial" w:hAnsi="Arial" w:cs="Arial"/>
          <w:sz w:val="24"/>
          <w:szCs w:val="24"/>
        </w:rPr>
      </w:pPr>
      <w:r w:rsidRPr="00640170">
        <w:rPr>
          <w:rFonts w:ascii="Arial" w:hAnsi="Arial" w:cs="Arial"/>
          <w:sz w:val="24"/>
          <w:szCs w:val="24"/>
        </w:rPr>
        <w:t>(</w:t>
      </w:r>
      <w:r w:rsidR="00FE79BE">
        <w:rPr>
          <w:rFonts w:ascii="Arial" w:hAnsi="Arial" w:cs="Arial"/>
          <w:sz w:val="24"/>
          <w:szCs w:val="24"/>
        </w:rPr>
        <w:t>в редакции Постановлений</w:t>
      </w:r>
      <w:r w:rsidR="00B31638" w:rsidRPr="00640170">
        <w:rPr>
          <w:rFonts w:ascii="Arial" w:hAnsi="Arial" w:cs="Arial"/>
          <w:sz w:val="24"/>
          <w:szCs w:val="24"/>
        </w:rPr>
        <w:t xml:space="preserve"> Администрации г. Норильска Красноярского края</w:t>
      </w:r>
      <w:r w:rsidRPr="00640170">
        <w:rPr>
          <w:rFonts w:ascii="Arial" w:hAnsi="Arial" w:cs="Arial"/>
          <w:sz w:val="24"/>
          <w:szCs w:val="24"/>
        </w:rPr>
        <w:t xml:space="preserve"> </w:t>
      </w:r>
    </w:p>
    <w:p w:rsidR="007C2E69" w:rsidRPr="00B31638" w:rsidRDefault="007C2E69" w:rsidP="00A63511">
      <w:pPr>
        <w:pStyle w:val="22"/>
        <w:tabs>
          <w:tab w:val="left" w:pos="993"/>
        </w:tabs>
        <w:spacing w:after="0" w:line="240" w:lineRule="auto"/>
        <w:ind w:left="0"/>
        <w:jc w:val="center"/>
        <w:rPr>
          <w:rFonts w:ascii="Arial" w:hAnsi="Arial" w:cs="Arial"/>
          <w:sz w:val="24"/>
          <w:szCs w:val="24"/>
        </w:rPr>
      </w:pPr>
      <w:r w:rsidRPr="00640170">
        <w:rPr>
          <w:rFonts w:ascii="Arial" w:hAnsi="Arial" w:cs="Arial"/>
          <w:sz w:val="24"/>
          <w:szCs w:val="24"/>
        </w:rPr>
        <w:t>от 24.07.2020 № 381</w:t>
      </w:r>
      <w:r w:rsidR="00FE79BE">
        <w:rPr>
          <w:rFonts w:ascii="Arial" w:hAnsi="Arial" w:cs="Arial"/>
          <w:sz w:val="24"/>
          <w:szCs w:val="24"/>
        </w:rPr>
        <w:t>, от 17.02.2021 № 68</w:t>
      </w:r>
      <w:r w:rsidR="0084095A">
        <w:rPr>
          <w:rFonts w:ascii="Arial" w:hAnsi="Arial" w:cs="Arial"/>
          <w:sz w:val="24"/>
          <w:szCs w:val="24"/>
        </w:rPr>
        <w:t>, от 17.05.2021 № 215</w:t>
      </w:r>
      <w:r w:rsidRPr="00640170">
        <w:rPr>
          <w:rFonts w:ascii="Arial" w:hAnsi="Arial" w:cs="Arial"/>
          <w:sz w:val="24"/>
          <w:szCs w:val="24"/>
        </w:rPr>
        <w:t>)</w:t>
      </w:r>
    </w:p>
    <w:p w:rsidR="00493AFF" w:rsidRPr="00A63511" w:rsidRDefault="00493AFF" w:rsidP="004037DF">
      <w:pPr>
        <w:pStyle w:val="2"/>
        <w:tabs>
          <w:tab w:val="clear" w:pos="4395"/>
          <w:tab w:val="left" w:pos="9639"/>
        </w:tabs>
        <w:ind w:right="0"/>
        <w:rPr>
          <w:rFonts w:ascii="Arial" w:hAnsi="Arial" w:cs="Arial"/>
          <w:sz w:val="24"/>
          <w:szCs w:val="24"/>
        </w:rPr>
      </w:pPr>
    </w:p>
    <w:p w:rsidR="00EE580E" w:rsidRPr="00A63511" w:rsidRDefault="008368A9" w:rsidP="00B57A56">
      <w:pPr>
        <w:pStyle w:val="22"/>
        <w:tabs>
          <w:tab w:val="left" w:pos="993"/>
        </w:tabs>
        <w:spacing w:after="0" w:line="240" w:lineRule="auto"/>
        <w:ind w:left="0" w:firstLine="709"/>
        <w:jc w:val="both"/>
        <w:rPr>
          <w:rFonts w:ascii="Arial" w:hAnsi="Arial" w:cs="Arial"/>
          <w:sz w:val="24"/>
          <w:szCs w:val="24"/>
        </w:rPr>
      </w:pPr>
      <w:r w:rsidRPr="00A63511">
        <w:rPr>
          <w:rFonts w:ascii="Arial" w:hAnsi="Arial" w:cs="Arial"/>
          <w:sz w:val="24"/>
          <w:szCs w:val="24"/>
        </w:rPr>
        <w:t xml:space="preserve">Руководствуясь ст.13 Федерального закона </w:t>
      </w:r>
      <w:r w:rsidR="00DF2BD0" w:rsidRPr="00A63511">
        <w:rPr>
          <w:rFonts w:ascii="Arial" w:hAnsi="Arial" w:cs="Arial"/>
          <w:sz w:val="24"/>
          <w:szCs w:val="24"/>
        </w:rPr>
        <w:t xml:space="preserve">от 27.07.2010 </w:t>
      </w:r>
      <w:r w:rsidR="00F12B5F" w:rsidRPr="00A63511">
        <w:rPr>
          <w:rFonts w:ascii="Arial" w:hAnsi="Arial" w:cs="Arial"/>
          <w:sz w:val="24"/>
          <w:szCs w:val="24"/>
        </w:rPr>
        <w:t>№ 210-ФЗ «</w:t>
      </w:r>
      <w:r w:rsidR="005676A7" w:rsidRPr="00A63511">
        <w:rPr>
          <w:rFonts w:ascii="Arial" w:hAnsi="Arial" w:cs="Arial"/>
          <w:sz w:val="24"/>
          <w:szCs w:val="24"/>
        </w:rPr>
        <w:t>Об </w:t>
      </w:r>
      <w:r w:rsidR="00DF2BD0" w:rsidRPr="00A63511">
        <w:rPr>
          <w:rFonts w:ascii="Arial" w:hAnsi="Arial" w:cs="Arial"/>
          <w:sz w:val="24"/>
          <w:szCs w:val="24"/>
        </w:rPr>
        <w:t>организации предоставления государственных и муниципальных услуг</w:t>
      </w:r>
      <w:r w:rsidR="00F12B5F" w:rsidRPr="00A63511">
        <w:rPr>
          <w:rFonts w:ascii="Arial" w:hAnsi="Arial" w:cs="Arial"/>
          <w:sz w:val="24"/>
          <w:szCs w:val="24"/>
        </w:rPr>
        <w:t>»</w:t>
      </w:r>
      <w:r w:rsidR="00DC37ED" w:rsidRPr="00A63511">
        <w:rPr>
          <w:rFonts w:ascii="Arial" w:hAnsi="Arial" w:cs="Arial"/>
          <w:sz w:val="24"/>
          <w:szCs w:val="24"/>
        </w:rPr>
        <w:t xml:space="preserve">, </w:t>
      </w:r>
      <w:r w:rsidR="00DF2BD0" w:rsidRPr="00A63511">
        <w:rPr>
          <w:rFonts w:ascii="Arial" w:hAnsi="Arial" w:cs="Arial"/>
          <w:sz w:val="24"/>
          <w:szCs w:val="24"/>
        </w:rPr>
        <w:t xml:space="preserve">Уставом муниципального образования город Норильск, </w:t>
      </w:r>
      <w:r w:rsidR="00B57A56" w:rsidRPr="00A63511">
        <w:rPr>
          <w:rFonts w:ascii="Arial" w:hAnsi="Arial" w:cs="Arial"/>
          <w:sz w:val="24"/>
          <w:szCs w:val="24"/>
        </w:rPr>
        <w:t xml:space="preserve">в соответствии с </w:t>
      </w:r>
      <w:r w:rsidR="00DF2BD0" w:rsidRPr="00A63511">
        <w:rPr>
          <w:rFonts w:ascii="Arial" w:hAnsi="Arial" w:cs="Arial"/>
          <w:sz w:val="24"/>
          <w:szCs w:val="24"/>
        </w:rPr>
        <w:t xml:space="preserve">Порядком разработки и утверждения административных регламентов предоставления муниципальных услуг, оказываемых Администрацией </w:t>
      </w:r>
      <w:r w:rsidR="00B57A56" w:rsidRPr="00A63511">
        <w:rPr>
          <w:rFonts w:ascii="Arial" w:hAnsi="Arial" w:cs="Arial"/>
          <w:sz w:val="24"/>
          <w:szCs w:val="24"/>
        </w:rPr>
        <w:t>города Норильска, утвержденным п</w:t>
      </w:r>
      <w:r w:rsidR="00DF2BD0" w:rsidRPr="00A63511">
        <w:rPr>
          <w:rFonts w:ascii="Arial" w:hAnsi="Arial" w:cs="Arial"/>
          <w:sz w:val="24"/>
          <w:szCs w:val="24"/>
        </w:rPr>
        <w:t xml:space="preserve">остановлением Администрации города Норильска от 31.12.2010 </w:t>
      </w:r>
      <w:r w:rsidR="00F12B5F" w:rsidRPr="00A63511">
        <w:rPr>
          <w:rFonts w:ascii="Arial" w:hAnsi="Arial" w:cs="Arial"/>
          <w:sz w:val="24"/>
          <w:szCs w:val="24"/>
        </w:rPr>
        <w:t>№</w:t>
      </w:r>
      <w:r w:rsidR="00B57A56" w:rsidRPr="00A63511">
        <w:rPr>
          <w:rFonts w:ascii="Arial" w:hAnsi="Arial" w:cs="Arial"/>
          <w:sz w:val="24"/>
          <w:szCs w:val="24"/>
        </w:rPr>
        <w:t> </w:t>
      </w:r>
      <w:r w:rsidR="00DF2BD0" w:rsidRPr="00A63511">
        <w:rPr>
          <w:rFonts w:ascii="Arial" w:hAnsi="Arial" w:cs="Arial"/>
          <w:sz w:val="24"/>
          <w:szCs w:val="24"/>
        </w:rPr>
        <w:t>540</w:t>
      </w:r>
      <w:r w:rsidR="00F12B5F" w:rsidRPr="00A63511">
        <w:rPr>
          <w:rFonts w:ascii="Arial" w:hAnsi="Arial" w:cs="Arial"/>
          <w:sz w:val="24"/>
          <w:szCs w:val="24"/>
        </w:rPr>
        <w:t>,</w:t>
      </w:r>
    </w:p>
    <w:p w:rsidR="00070E7C" w:rsidRPr="00A63511" w:rsidRDefault="00070E7C" w:rsidP="00070E7C">
      <w:pPr>
        <w:spacing w:after="0" w:line="240" w:lineRule="auto"/>
        <w:jc w:val="both"/>
        <w:rPr>
          <w:rFonts w:ascii="Arial" w:hAnsi="Arial" w:cs="Arial"/>
          <w:spacing w:val="-4"/>
          <w:sz w:val="24"/>
          <w:szCs w:val="24"/>
        </w:rPr>
      </w:pPr>
      <w:r w:rsidRPr="00A63511">
        <w:rPr>
          <w:rFonts w:ascii="Arial" w:hAnsi="Arial" w:cs="Arial"/>
          <w:spacing w:val="-4"/>
          <w:sz w:val="24"/>
          <w:szCs w:val="24"/>
        </w:rPr>
        <w:t>ПОСТАНОВЛЯЮ:</w:t>
      </w:r>
    </w:p>
    <w:p w:rsidR="00917372" w:rsidRPr="00A63511" w:rsidRDefault="00917372" w:rsidP="00070E7C">
      <w:pPr>
        <w:spacing w:after="0" w:line="240" w:lineRule="auto"/>
        <w:jc w:val="both"/>
        <w:rPr>
          <w:rFonts w:ascii="Arial" w:hAnsi="Arial" w:cs="Arial"/>
          <w:spacing w:val="-4"/>
          <w:sz w:val="24"/>
          <w:szCs w:val="24"/>
        </w:rPr>
      </w:pPr>
    </w:p>
    <w:p w:rsidR="00DF2BD0" w:rsidRPr="00A63511" w:rsidRDefault="00DF2BD0" w:rsidP="009B74E8">
      <w:pPr>
        <w:pStyle w:val="ConsPlusNormal"/>
        <w:ind w:firstLine="709"/>
        <w:jc w:val="both"/>
        <w:rPr>
          <w:sz w:val="24"/>
          <w:szCs w:val="24"/>
        </w:rPr>
      </w:pPr>
      <w:r w:rsidRPr="00A63511">
        <w:rPr>
          <w:sz w:val="24"/>
          <w:szCs w:val="24"/>
        </w:rPr>
        <w:t xml:space="preserve">1. Утвердить Административный регламент предоставления муниципальной услуги по информационному обеспечению </w:t>
      </w:r>
      <w:r w:rsidR="00F12B5F" w:rsidRPr="00A63511">
        <w:rPr>
          <w:sz w:val="24"/>
          <w:szCs w:val="24"/>
        </w:rPr>
        <w:t>физических и юридических лиц на</w:t>
      </w:r>
      <w:r w:rsidRPr="00A63511">
        <w:rPr>
          <w:sz w:val="24"/>
          <w:szCs w:val="24"/>
        </w:rPr>
        <w:t xml:space="preserve"> основе архивных документов</w:t>
      </w:r>
      <w:r w:rsidR="00F12B5F" w:rsidRPr="00A63511">
        <w:rPr>
          <w:sz w:val="24"/>
          <w:szCs w:val="24"/>
        </w:rPr>
        <w:t xml:space="preserve">. </w:t>
      </w:r>
    </w:p>
    <w:p w:rsidR="00DF2BD0" w:rsidRPr="00A63511" w:rsidRDefault="00E0559B" w:rsidP="009B74E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2. Признать утратившими силу следующие постановления Администрации города Норильска:</w:t>
      </w:r>
    </w:p>
    <w:p w:rsidR="00DF2BD0" w:rsidRPr="00A63511" w:rsidRDefault="00DF2BD0" w:rsidP="009B74E8">
      <w:pPr>
        <w:pStyle w:val="ConsPlusNormal"/>
        <w:ind w:firstLine="709"/>
        <w:jc w:val="both"/>
        <w:rPr>
          <w:sz w:val="24"/>
          <w:szCs w:val="24"/>
        </w:rPr>
      </w:pPr>
      <w:r w:rsidRPr="00A63511">
        <w:rPr>
          <w:sz w:val="24"/>
          <w:szCs w:val="24"/>
        </w:rPr>
        <w:t xml:space="preserve">- </w:t>
      </w:r>
      <w:r w:rsidR="00B10852" w:rsidRPr="00A63511">
        <w:rPr>
          <w:sz w:val="24"/>
          <w:szCs w:val="24"/>
        </w:rPr>
        <w:t xml:space="preserve">от 22.07.2011 № 370 </w:t>
      </w:r>
      <w:r w:rsidR="00E10491" w:rsidRPr="00A63511">
        <w:rPr>
          <w:sz w:val="24"/>
          <w:szCs w:val="24"/>
        </w:rPr>
        <w:t>«Об утверждении Административного регламента оказания услуги по информационному обеспечению граждан, органов государственной власти, органов местного самоуправления, организаций, общественных объединений на основе архивных документов»;</w:t>
      </w:r>
    </w:p>
    <w:p w:rsidR="00E10491" w:rsidRPr="00A63511" w:rsidRDefault="00DF2BD0" w:rsidP="009B74E8">
      <w:pPr>
        <w:pStyle w:val="ConsPlusNormal"/>
        <w:ind w:firstLine="709"/>
        <w:jc w:val="both"/>
        <w:rPr>
          <w:sz w:val="24"/>
          <w:szCs w:val="24"/>
        </w:rPr>
      </w:pPr>
      <w:r w:rsidRPr="00A63511">
        <w:rPr>
          <w:sz w:val="24"/>
          <w:szCs w:val="24"/>
        </w:rPr>
        <w:t xml:space="preserve">- </w:t>
      </w:r>
      <w:r w:rsidR="00661999" w:rsidRPr="00A63511">
        <w:rPr>
          <w:sz w:val="24"/>
          <w:szCs w:val="24"/>
        </w:rPr>
        <w:t xml:space="preserve">от 15.03.2013 № 92 </w:t>
      </w:r>
      <w:r w:rsidR="00E10491" w:rsidRPr="00A63511">
        <w:rPr>
          <w:sz w:val="24"/>
          <w:szCs w:val="24"/>
        </w:rPr>
        <w:t>«О внесении изменений в постановление Администрации города Норильска от 22.07.2011 № 370»</w:t>
      </w:r>
      <w:r w:rsidR="00976B71" w:rsidRPr="00A63511">
        <w:rPr>
          <w:sz w:val="24"/>
          <w:szCs w:val="24"/>
        </w:rPr>
        <w:t>;</w:t>
      </w:r>
    </w:p>
    <w:p w:rsidR="00DF2BD0" w:rsidRPr="00A63511" w:rsidRDefault="00DF2BD0" w:rsidP="009B74E8">
      <w:pPr>
        <w:pStyle w:val="ConsPlusNormal"/>
        <w:ind w:firstLine="709"/>
        <w:jc w:val="both"/>
        <w:rPr>
          <w:sz w:val="24"/>
          <w:szCs w:val="24"/>
        </w:rPr>
      </w:pPr>
      <w:r w:rsidRPr="00A63511">
        <w:rPr>
          <w:sz w:val="24"/>
          <w:szCs w:val="24"/>
        </w:rPr>
        <w:t xml:space="preserve">- </w:t>
      </w:r>
      <w:r w:rsidR="00661999" w:rsidRPr="00A63511">
        <w:rPr>
          <w:sz w:val="24"/>
          <w:szCs w:val="24"/>
        </w:rPr>
        <w:t xml:space="preserve">от 26.04.2013 № 172 </w:t>
      </w:r>
      <w:r w:rsidR="00976B71" w:rsidRPr="00A63511">
        <w:rPr>
          <w:sz w:val="24"/>
          <w:szCs w:val="24"/>
        </w:rPr>
        <w:t>«О внесении изменений в постановление Администрации города Норильска от 22.07.2011 № 370»;</w:t>
      </w:r>
    </w:p>
    <w:p w:rsidR="00976B71" w:rsidRPr="00A63511" w:rsidRDefault="00DF2BD0" w:rsidP="009B74E8">
      <w:pPr>
        <w:pStyle w:val="ConsPlusNormal"/>
        <w:ind w:firstLine="709"/>
        <w:jc w:val="both"/>
        <w:rPr>
          <w:sz w:val="24"/>
          <w:szCs w:val="24"/>
        </w:rPr>
      </w:pPr>
      <w:r w:rsidRPr="00A63511">
        <w:rPr>
          <w:sz w:val="24"/>
          <w:szCs w:val="24"/>
        </w:rPr>
        <w:t xml:space="preserve">- </w:t>
      </w:r>
      <w:r w:rsidR="00661999" w:rsidRPr="00A63511">
        <w:rPr>
          <w:sz w:val="24"/>
          <w:szCs w:val="24"/>
        </w:rPr>
        <w:t xml:space="preserve">от 31.03.2014 № 152 </w:t>
      </w:r>
      <w:r w:rsidR="00976B71" w:rsidRPr="00A63511">
        <w:rPr>
          <w:sz w:val="24"/>
          <w:szCs w:val="24"/>
        </w:rPr>
        <w:t>«О внесении изменений в постановление Администрации города Норильска от 22.07.2011 № 370»;</w:t>
      </w:r>
    </w:p>
    <w:p w:rsidR="00976B71" w:rsidRPr="00A63511" w:rsidRDefault="00DF2BD0" w:rsidP="009B74E8">
      <w:pPr>
        <w:pStyle w:val="ConsPlusNormal"/>
        <w:ind w:firstLine="709"/>
        <w:jc w:val="both"/>
        <w:rPr>
          <w:sz w:val="24"/>
          <w:szCs w:val="24"/>
        </w:rPr>
      </w:pPr>
      <w:r w:rsidRPr="00A63511">
        <w:rPr>
          <w:sz w:val="24"/>
          <w:szCs w:val="24"/>
        </w:rPr>
        <w:t xml:space="preserve">- </w:t>
      </w:r>
      <w:r w:rsidR="00661999" w:rsidRPr="00A63511">
        <w:rPr>
          <w:sz w:val="24"/>
          <w:szCs w:val="24"/>
        </w:rPr>
        <w:t>от 07.10.2015 № 514</w:t>
      </w:r>
      <w:r w:rsidR="000A439B" w:rsidRPr="00A63511">
        <w:rPr>
          <w:sz w:val="24"/>
          <w:szCs w:val="24"/>
        </w:rPr>
        <w:t xml:space="preserve"> «</w:t>
      </w:r>
      <w:r w:rsidR="00976B71" w:rsidRPr="00A63511">
        <w:rPr>
          <w:sz w:val="24"/>
          <w:szCs w:val="24"/>
        </w:rPr>
        <w:t>О внесении изменений в постановление Администрации города Норильска от 22.07.2011 № 370»;</w:t>
      </w:r>
    </w:p>
    <w:p w:rsidR="00976B71" w:rsidRPr="00A63511" w:rsidRDefault="00DF2BD0" w:rsidP="009B74E8">
      <w:pPr>
        <w:pStyle w:val="ConsPlusNormal"/>
        <w:ind w:firstLine="709"/>
        <w:jc w:val="both"/>
        <w:rPr>
          <w:sz w:val="24"/>
          <w:szCs w:val="24"/>
        </w:rPr>
      </w:pPr>
      <w:r w:rsidRPr="00A63511">
        <w:rPr>
          <w:sz w:val="24"/>
          <w:szCs w:val="24"/>
        </w:rPr>
        <w:t xml:space="preserve">- </w:t>
      </w:r>
      <w:r w:rsidR="00661999" w:rsidRPr="00A63511">
        <w:rPr>
          <w:sz w:val="24"/>
          <w:szCs w:val="24"/>
        </w:rPr>
        <w:t xml:space="preserve">от 22.07.2016 № 396 </w:t>
      </w:r>
      <w:r w:rsidR="00976B71" w:rsidRPr="00A63511">
        <w:rPr>
          <w:sz w:val="24"/>
          <w:szCs w:val="24"/>
        </w:rPr>
        <w:t>«О внесении изменений в постановление Администрации города Норильска от 22.07.2011 № 370»</w:t>
      </w:r>
      <w:r w:rsidR="005676A7" w:rsidRPr="00A63511">
        <w:rPr>
          <w:sz w:val="24"/>
          <w:szCs w:val="24"/>
        </w:rPr>
        <w:t xml:space="preserve">. </w:t>
      </w:r>
    </w:p>
    <w:p w:rsidR="004F7343" w:rsidRPr="00A63511" w:rsidRDefault="007C2EC7" w:rsidP="009B74E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3. </w:t>
      </w:r>
      <w:r w:rsidR="004F7343" w:rsidRPr="00A63511">
        <w:rPr>
          <w:rFonts w:ascii="Arial" w:hAnsi="Arial" w:cs="Arial"/>
          <w:sz w:val="24"/>
          <w:szCs w:val="24"/>
        </w:rPr>
        <w:t>Директору муниципального казённого учреждения «Норильский городской архив»</w:t>
      </w:r>
      <w:r w:rsidR="005120A8" w:rsidRPr="00A63511">
        <w:rPr>
          <w:rFonts w:ascii="Arial" w:hAnsi="Arial" w:cs="Arial"/>
          <w:sz w:val="24"/>
          <w:szCs w:val="24"/>
        </w:rPr>
        <w:t xml:space="preserve"> </w:t>
      </w:r>
      <w:r w:rsidR="009B74E8" w:rsidRPr="00A63511">
        <w:rPr>
          <w:rFonts w:ascii="Arial" w:hAnsi="Arial" w:cs="Arial"/>
          <w:sz w:val="24"/>
          <w:szCs w:val="24"/>
        </w:rPr>
        <w:t xml:space="preserve">в срок </w:t>
      </w:r>
      <w:r w:rsidR="005120A8" w:rsidRPr="00A63511">
        <w:rPr>
          <w:rFonts w:ascii="Arial" w:hAnsi="Arial" w:cs="Arial"/>
          <w:sz w:val="24"/>
          <w:szCs w:val="24"/>
        </w:rPr>
        <w:t>не позднее одного</w:t>
      </w:r>
      <w:r w:rsidR="0047382B" w:rsidRPr="00A63511">
        <w:rPr>
          <w:rFonts w:ascii="Arial" w:hAnsi="Arial" w:cs="Arial"/>
          <w:sz w:val="24"/>
          <w:szCs w:val="24"/>
        </w:rPr>
        <w:t xml:space="preserve"> месяца со дня издания </w:t>
      </w:r>
      <w:r w:rsidR="006769DE" w:rsidRPr="00A63511">
        <w:rPr>
          <w:rFonts w:ascii="Arial" w:hAnsi="Arial" w:cs="Arial"/>
          <w:sz w:val="24"/>
          <w:szCs w:val="24"/>
        </w:rPr>
        <w:t>настоящего постановления обеспечить</w:t>
      </w:r>
      <w:r w:rsidR="00BE4BA4" w:rsidRPr="00A63511">
        <w:rPr>
          <w:rFonts w:ascii="Arial" w:hAnsi="Arial" w:cs="Arial"/>
          <w:sz w:val="24"/>
          <w:szCs w:val="24"/>
        </w:rPr>
        <w:t xml:space="preserve"> внесение изменений в Перечень муниципальных услуг и иных услуг, предоставляемых в структурном подразделении краевого государственного </w:t>
      </w:r>
      <w:r w:rsidR="005120A8" w:rsidRPr="00A63511">
        <w:rPr>
          <w:rFonts w:ascii="Arial" w:hAnsi="Arial" w:cs="Arial"/>
          <w:sz w:val="24"/>
          <w:szCs w:val="24"/>
        </w:rPr>
        <w:t>бюджетного учреждения «</w:t>
      </w:r>
      <w:r w:rsidR="00BE4BA4" w:rsidRPr="00A63511">
        <w:rPr>
          <w:rFonts w:ascii="Arial" w:hAnsi="Arial" w:cs="Arial"/>
          <w:sz w:val="24"/>
          <w:szCs w:val="24"/>
        </w:rPr>
        <w:t>Многофункциональный центр предоставления госуда</w:t>
      </w:r>
      <w:r w:rsidR="005120A8" w:rsidRPr="00A63511">
        <w:rPr>
          <w:rFonts w:ascii="Arial" w:hAnsi="Arial" w:cs="Arial"/>
          <w:sz w:val="24"/>
          <w:szCs w:val="24"/>
        </w:rPr>
        <w:t>рственных и муниципальных услуг»</w:t>
      </w:r>
      <w:r w:rsidR="00BE4BA4" w:rsidRPr="00A63511">
        <w:rPr>
          <w:rFonts w:ascii="Arial" w:hAnsi="Arial" w:cs="Arial"/>
          <w:sz w:val="24"/>
          <w:szCs w:val="24"/>
        </w:rPr>
        <w:t xml:space="preserve"> в город</w:t>
      </w:r>
      <w:r w:rsidR="005120A8" w:rsidRPr="00A63511">
        <w:rPr>
          <w:rFonts w:ascii="Arial" w:hAnsi="Arial" w:cs="Arial"/>
          <w:sz w:val="24"/>
          <w:szCs w:val="24"/>
        </w:rPr>
        <w:t xml:space="preserve">е Норильске, утвержденный постановлением Администрации города </w:t>
      </w:r>
      <w:r w:rsidR="00BE4BA4" w:rsidRPr="00A63511">
        <w:rPr>
          <w:rFonts w:ascii="Arial" w:hAnsi="Arial" w:cs="Arial"/>
          <w:sz w:val="24"/>
          <w:szCs w:val="24"/>
        </w:rPr>
        <w:t xml:space="preserve">Норильска </w:t>
      </w:r>
      <w:r w:rsidR="005120A8" w:rsidRPr="00A63511">
        <w:rPr>
          <w:rFonts w:ascii="Arial" w:hAnsi="Arial" w:cs="Arial"/>
          <w:sz w:val="24"/>
          <w:szCs w:val="24"/>
        </w:rPr>
        <w:t>от 12.02.2013 №</w:t>
      </w:r>
      <w:r w:rsidR="00A64438" w:rsidRPr="00A63511">
        <w:rPr>
          <w:rFonts w:ascii="Arial" w:hAnsi="Arial" w:cs="Arial"/>
          <w:sz w:val="24"/>
          <w:szCs w:val="24"/>
        </w:rPr>
        <w:t xml:space="preserve"> 49. </w:t>
      </w:r>
    </w:p>
    <w:p w:rsidR="00DF2BD0" w:rsidRPr="00A63511" w:rsidRDefault="00A64438" w:rsidP="009B74E8">
      <w:pPr>
        <w:pStyle w:val="ConsPlusNormal"/>
        <w:ind w:firstLine="709"/>
        <w:jc w:val="both"/>
        <w:rPr>
          <w:sz w:val="24"/>
          <w:szCs w:val="24"/>
        </w:rPr>
      </w:pPr>
      <w:r w:rsidRPr="00A63511">
        <w:rPr>
          <w:sz w:val="24"/>
          <w:szCs w:val="24"/>
        </w:rPr>
        <w:lastRenderedPageBreak/>
        <w:t xml:space="preserve">4. </w:t>
      </w:r>
      <w:r w:rsidR="007C2EC7" w:rsidRPr="00A63511">
        <w:rPr>
          <w:sz w:val="24"/>
          <w:szCs w:val="24"/>
        </w:rPr>
        <w:t>Опубликовать настоящее постановление в газете «</w:t>
      </w:r>
      <w:r w:rsidR="00DF2BD0" w:rsidRPr="00A63511">
        <w:rPr>
          <w:sz w:val="24"/>
          <w:szCs w:val="24"/>
        </w:rPr>
        <w:t>Заполярная правда</w:t>
      </w:r>
      <w:r w:rsidR="007C2EC7" w:rsidRPr="00A63511">
        <w:rPr>
          <w:sz w:val="24"/>
          <w:szCs w:val="24"/>
        </w:rPr>
        <w:t>»</w:t>
      </w:r>
      <w:r w:rsidR="00DF2BD0" w:rsidRPr="00A63511">
        <w:rPr>
          <w:sz w:val="24"/>
          <w:szCs w:val="24"/>
        </w:rPr>
        <w:t xml:space="preserve"> и разместить его на официальном сайте муниципального образования город Норильск.</w:t>
      </w:r>
    </w:p>
    <w:p w:rsidR="00BE7865" w:rsidRDefault="00A64438" w:rsidP="009B74E8">
      <w:pPr>
        <w:pStyle w:val="ConsPlusNormal"/>
        <w:ind w:firstLine="709"/>
        <w:jc w:val="both"/>
        <w:rPr>
          <w:sz w:val="24"/>
          <w:szCs w:val="24"/>
        </w:rPr>
      </w:pPr>
      <w:r w:rsidRPr="00A63511">
        <w:rPr>
          <w:sz w:val="24"/>
          <w:szCs w:val="24"/>
        </w:rPr>
        <w:t>5</w:t>
      </w:r>
      <w:r w:rsidR="00DF2BD0" w:rsidRPr="00A63511">
        <w:rPr>
          <w:sz w:val="24"/>
          <w:szCs w:val="24"/>
        </w:rPr>
        <w:t xml:space="preserve">. Настоящее </w:t>
      </w:r>
      <w:r w:rsidR="007C2EC7" w:rsidRPr="00A63511">
        <w:rPr>
          <w:sz w:val="24"/>
          <w:szCs w:val="24"/>
        </w:rPr>
        <w:t>п</w:t>
      </w:r>
      <w:r w:rsidR="00DF2BD0" w:rsidRPr="00A63511">
        <w:rPr>
          <w:sz w:val="24"/>
          <w:szCs w:val="24"/>
        </w:rPr>
        <w:t xml:space="preserve">остановление вступает в силу после его официального опубликования в газете </w:t>
      </w:r>
      <w:r w:rsidR="007C2EC7" w:rsidRPr="00A63511">
        <w:rPr>
          <w:sz w:val="24"/>
          <w:szCs w:val="24"/>
        </w:rPr>
        <w:t>«</w:t>
      </w:r>
      <w:r w:rsidR="00DF2BD0" w:rsidRPr="00A63511">
        <w:rPr>
          <w:sz w:val="24"/>
          <w:szCs w:val="24"/>
        </w:rPr>
        <w:t>Заполярная правда</w:t>
      </w:r>
      <w:r w:rsidR="007C2EC7" w:rsidRPr="00A63511">
        <w:rPr>
          <w:sz w:val="24"/>
          <w:szCs w:val="24"/>
        </w:rPr>
        <w:t>»</w:t>
      </w:r>
      <w:r w:rsidR="00DF2BD0" w:rsidRPr="00A63511">
        <w:rPr>
          <w:sz w:val="24"/>
          <w:szCs w:val="24"/>
        </w:rPr>
        <w:t>.</w:t>
      </w:r>
    </w:p>
    <w:p w:rsidR="001F2656" w:rsidRDefault="001F2656" w:rsidP="009B74E8">
      <w:pPr>
        <w:pStyle w:val="ConsPlusNormal"/>
        <w:ind w:firstLine="709"/>
        <w:jc w:val="both"/>
        <w:rPr>
          <w:sz w:val="24"/>
          <w:szCs w:val="24"/>
        </w:rPr>
      </w:pPr>
    </w:p>
    <w:p w:rsidR="001F2656" w:rsidRPr="00A63511" w:rsidRDefault="001F2656" w:rsidP="009B74E8">
      <w:pPr>
        <w:pStyle w:val="ConsPlusNormal"/>
        <w:ind w:firstLine="709"/>
        <w:jc w:val="both"/>
        <w:rPr>
          <w:sz w:val="24"/>
          <w:szCs w:val="24"/>
        </w:rPr>
      </w:pPr>
    </w:p>
    <w:p w:rsidR="00544A0A" w:rsidRDefault="00632904" w:rsidP="00AD36FB">
      <w:pPr>
        <w:autoSpaceDE w:val="0"/>
        <w:autoSpaceDN w:val="0"/>
        <w:adjustRightInd w:val="0"/>
        <w:spacing w:after="0" w:line="240" w:lineRule="auto"/>
        <w:jc w:val="both"/>
        <w:rPr>
          <w:rFonts w:ascii="Arial" w:hAnsi="Arial" w:cs="Arial"/>
          <w:sz w:val="24"/>
          <w:szCs w:val="24"/>
        </w:rPr>
        <w:sectPr w:rsidR="00544A0A" w:rsidSect="00697FC9">
          <w:pgSz w:w="11906" w:h="16838"/>
          <w:pgMar w:top="1134" w:right="851" w:bottom="1134" w:left="1701" w:header="709" w:footer="709" w:gutter="0"/>
          <w:cols w:space="708"/>
          <w:titlePg/>
          <w:docGrid w:linePitch="360"/>
        </w:sectPr>
      </w:pPr>
      <w:r w:rsidRPr="00A63511">
        <w:rPr>
          <w:rFonts w:ascii="Arial" w:hAnsi="Arial" w:cs="Arial"/>
          <w:sz w:val="24"/>
          <w:szCs w:val="24"/>
        </w:rPr>
        <w:t>И.о. Главы</w:t>
      </w:r>
      <w:r w:rsidR="007A3007" w:rsidRPr="00A63511">
        <w:rPr>
          <w:rFonts w:ascii="Arial" w:hAnsi="Arial" w:cs="Arial"/>
          <w:sz w:val="24"/>
          <w:szCs w:val="24"/>
        </w:rPr>
        <w:t xml:space="preserve"> города Норильска</w:t>
      </w:r>
      <w:r w:rsidR="007A3007" w:rsidRPr="00A63511">
        <w:rPr>
          <w:rFonts w:ascii="Arial" w:hAnsi="Arial" w:cs="Arial"/>
          <w:sz w:val="24"/>
          <w:szCs w:val="24"/>
        </w:rPr>
        <w:tab/>
      </w:r>
      <w:r w:rsidR="007A3007" w:rsidRPr="00A63511">
        <w:rPr>
          <w:rFonts w:ascii="Arial" w:hAnsi="Arial" w:cs="Arial"/>
          <w:sz w:val="24"/>
          <w:szCs w:val="24"/>
        </w:rPr>
        <w:tab/>
      </w:r>
      <w:r w:rsidR="007A3007" w:rsidRPr="00A63511">
        <w:rPr>
          <w:rFonts w:ascii="Arial" w:hAnsi="Arial" w:cs="Arial"/>
          <w:sz w:val="24"/>
          <w:szCs w:val="24"/>
        </w:rPr>
        <w:tab/>
      </w:r>
      <w:r w:rsidR="007A3007" w:rsidRPr="00A63511">
        <w:rPr>
          <w:rFonts w:ascii="Arial" w:hAnsi="Arial" w:cs="Arial"/>
          <w:sz w:val="24"/>
          <w:szCs w:val="24"/>
        </w:rPr>
        <w:tab/>
        <w:t xml:space="preserve"> </w:t>
      </w:r>
      <w:r w:rsidR="00DC75B7" w:rsidRPr="00A63511">
        <w:rPr>
          <w:rFonts w:ascii="Arial" w:hAnsi="Arial" w:cs="Arial"/>
          <w:sz w:val="24"/>
          <w:szCs w:val="24"/>
        </w:rPr>
        <w:tab/>
      </w:r>
      <w:r w:rsidR="00DC75B7" w:rsidRPr="00A63511">
        <w:rPr>
          <w:rFonts w:ascii="Arial" w:hAnsi="Arial" w:cs="Arial"/>
          <w:sz w:val="24"/>
          <w:szCs w:val="24"/>
        </w:rPr>
        <w:tab/>
      </w:r>
      <w:r w:rsidR="00A539BC">
        <w:rPr>
          <w:rFonts w:ascii="Arial" w:hAnsi="Arial" w:cs="Arial"/>
          <w:sz w:val="24"/>
          <w:szCs w:val="24"/>
        </w:rPr>
        <w:tab/>
      </w:r>
      <w:r w:rsidRPr="00A63511">
        <w:rPr>
          <w:rFonts w:ascii="Arial" w:hAnsi="Arial" w:cs="Arial"/>
          <w:sz w:val="24"/>
          <w:szCs w:val="24"/>
        </w:rPr>
        <w:t>А.В. Малков</w:t>
      </w:r>
    </w:p>
    <w:p w:rsidR="00DE6522" w:rsidRPr="00A63511" w:rsidRDefault="00B10852" w:rsidP="00A539BC">
      <w:pPr>
        <w:pStyle w:val="ConsPlusNormal"/>
        <w:ind w:firstLine="5103"/>
        <w:rPr>
          <w:sz w:val="24"/>
          <w:szCs w:val="24"/>
        </w:rPr>
      </w:pPr>
      <w:r w:rsidRPr="00A63511">
        <w:rPr>
          <w:sz w:val="24"/>
          <w:szCs w:val="24"/>
        </w:rPr>
        <w:lastRenderedPageBreak/>
        <w:t>Утвержден</w:t>
      </w:r>
    </w:p>
    <w:p w:rsidR="00762514" w:rsidRDefault="00762514" w:rsidP="00A539BC">
      <w:pPr>
        <w:pStyle w:val="ConsPlusNormal"/>
        <w:ind w:firstLine="5103"/>
        <w:rPr>
          <w:sz w:val="24"/>
          <w:szCs w:val="24"/>
        </w:rPr>
      </w:pPr>
      <w:r w:rsidRPr="00A63511">
        <w:rPr>
          <w:sz w:val="24"/>
          <w:szCs w:val="24"/>
        </w:rPr>
        <w:t>П</w:t>
      </w:r>
      <w:r w:rsidR="00B10852" w:rsidRPr="00A63511">
        <w:rPr>
          <w:sz w:val="24"/>
          <w:szCs w:val="24"/>
        </w:rPr>
        <w:t>остановлением</w:t>
      </w:r>
    </w:p>
    <w:p w:rsidR="00DE6522" w:rsidRPr="00A63511" w:rsidRDefault="00DE6522" w:rsidP="00A539BC">
      <w:pPr>
        <w:pStyle w:val="ConsPlusNormal"/>
        <w:ind w:firstLine="5103"/>
        <w:rPr>
          <w:sz w:val="24"/>
          <w:szCs w:val="24"/>
        </w:rPr>
      </w:pPr>
      <w:r w:rsidRPr="00A63511">
        <w:rPr>
          <w:sz w:val="24"/>
          <w:szCs w:val="24"/>
        </w:rPr>
        <w:t xml:space="preserve">Администрации города </w:t>
      </w:r>
      <w:r w:rsidR="00762514">
        <w:rPr>
          <w:sz w:val="24"/>
          <w:szCs w:val="24"/>
        </w:rPr>
        <w:t>Н</w:t>
      </w:r>
      <w:r w:rsidRPr="00A63511">
        <w:rPr>
          <w:sz w:val="24"/>
          <w:szCs w:val="24"/>
        </w:rPr>
        <w:t>орильска</w:t>
      </w:r>
    </w:p>
    <w:p w:rsidR="00DE6522" w:rsidRPr="00A63511" w:rsidRDefault="00834F13" w:rsidP="00A539BC">
      <w:pPr>
        <w:pStyle w:val="ConsPlusNormal"/>
        <w:ind w:firstLine="5103"/>
        <w:rPr>
          <w:sz w:val="24"/>
          <w:szCs w:val="24"/>
        </w:rPr>
      </w:pPr>
      <w:r w:rsidRPr="00A63511">
        <w:rPr>
          <w:sz w:val="24"/>
          <w:szCs w:val="24"/>
        </w:rPr>
        <w:t>от 17.10.2019 № 481</w:t>
      </w:r>
    </w:p>
    <w:p w:rsidR="00DE6522" w:rsidRPr="00A63511" w:rsidRDefault="00DE6522" w:rsidP="00B10852">
      <w:pPr>
        <w:pStyle w:val="ConsPlusTitle"/>
        <w:rPr>
          <w:sz w:val="24"/>
          <w:szCs w:val="24"/>
        </w:rPr>
      </w:pPr>
    </w:p>
    <w:p w:rsidR="0048011B" w:rsidRPr="00266FF4" w:rsidRDefault="00266FF4" w:rsidP="0036283D">
      <w:pPr>
        <w:pStyle w:val="ConsPlusTitle"/>
        <w:jc w:val="center"/>
        <w:rPr>
          <w:b w:val="0"/>
          <w:sz w:val="24"/>
          <w:szCs w:val="24"/>
        </w:rPr>
      </w:pPr>
      <w:r w:rsidRPr="00266FF4">
        <w:rPr>
          <w:b w:val="0"/>
          <w:sz w:val="24"/>
          <w:szCs w:val="24"/>
        </w:rPr>
        <w:t xml:space="preserve">АДМИНИСТРАТИВНЫЙ РЕГЛАМЕНТ </w:t>
      </w:r>
    </w:p>
    <w:p w:rsidR="0048011B" w:rsidRDefault="00266FF4" w:rsidP="0036283D">
      <w:pPr>
        <w:pStyle w:val="ConsPlusTitle"/>
        <w:jc w:val="center"/>
        <w:rPr>
          <w:b w:val="0"/>
          <w:sz w:val="24"/>
          <w:szCs w:val="24"/>
        </w:rPr>
      </w:pPr>
      <w:r w:rsidRPr="00266FF4">
        <w:rPr>
          <w:b w:val="0"/>
          <w:sz w:val="24"/>
          <w:szCs w:val="24"/>
        </w:rPr>
        <w:t xml:space="preserve">ПРЕДОСТАВЛЕНИЯ МУНИЦИПАЛЬНОЙ УСЛУГИ ПО ИНФОРМАЦИОННОМУ ОБЕСПЕЧЕНИЮ ФИЗИЧЕСКИХ И ЮРИДИЧЕСКИХ ЛИЦ НА ОСНОВЕ АРХИВНЫХ ДОКУМЕНТОВ </w:t>
      </w:r>
    </w:p>
    <w:p w:rsidR="00B31638" w:rsidRDefault="00B31638" w:rsidP="0036283D">
      <w:pPr>
        <w:pStyle w:val="ConsPlusTitle"/>
        <w:jc w:val="center"/>
        <w:rPr>
          <w:b w:val="0"/>
          <w:sz w:val="24"/>
          <w:szCs w:val="24"/>
        </w:rPr>
      </w:pPr>
    </w:p>
    <w:p w:rsidR="00B31638" w:rsidRPr="00640170" w:rsidRDefault="00B31638" w:rsidP="00B31638">
      <w:pPr>
        <w:pStyle w:val="22"/>
        <w:tabs>
          <w:tab w:val="left" w:pos="993"/>
        </w:tabs>
        <w:spacing w:after="0" w:line="240" w:lineRule="auto"/>
        <w:ind w:left="0"/>
        <w:jc w:val="center"/>
        <w:rPr>
          <w:rFonts w:ascii="Arial" w:hAnsi="Arial" w:cs="Arial"/>
          <w:sz w:val="24"/>
          <w:szCs w:val="24"/>
        </w:rPr>
      </w:pPr>
      <w:r w:rsidRPr="00640170">
        <w:rPr>
          <w:rFonts w:ascii="Arial" w:hAnsi="Arial" w:cs="Arial"/>
          <w:sz w:val="24"/>
          <w:szCs w:val="24"/>
        </w:rPr>
        <w:t xml:space="preserve">Список изменяющих документов </w:t>
      </w:r>
    </w:p>
    <w:p w:rsidR="00B31638" w:rsidRPr="00640170" w:rsidRDefault="00FE79BE" w:rsidP="00B31638">
      <w:pPr>
        <w:pStyle w:val="22"/>
        <w:tabs>
          <w:tab w:val="left" w:pos="993"/>
        </w:tabs>
        <w:spacing w:after="0" w:line="240" w:lineRule="auto"/>
        <w:ind w:left="0"/>
        <w:jc w:val="center"/>
        <w:rPr>
          <w:rFonts w:ascii="Arial" w:hAnsi="Arial" w:cs="Arial"/>
          <w:sz w:val="24"/>
          <w:szCs w:val="24"/>
        </w:rPr>
      </w:pPr>
      <w:r>
        <w:rPr>
          <w:rFonts w:ascii="Arial" w:hAnsi="Arial" w:cs="Arial"/>
          <w:sz w:val="24"/>
          <w:szCs w:val="24"/>
        </w:rPr>
        <w:t>(в редакции Постановлений</w:t>
      </w:r>
      <w:r w:rsidR="00B31638" w:rsidRPr="00640170">
        <w:rPr>
          <w:rFonts w:ascii="Arial" w:hAnsi="Arial" w:cs="Arial"/>
          <w:sz w:val="24"/>
          <w:szCs w:val="24"/>
        </w:rPr>
        <w:t xml:space="preserve"> Администрации г. Норильска Красноярского края </w:t>
      </w:r>
    </w:p>
    <w:p w:rsidR="0022730F" w:rsidRPr="0022730F" w:rsidRDefault="00B31638" w:rsidP="0022730F">
      <w:pPr>
        <w:pStyle w:val="22"/>
        <w:tabs>
          <w:tab w:val="left" w:pos="993"/>
        </w:tabs>
        <w:spacing w:after="0" w:line="240" w:lineRule="auto"/>
        <w:ind w:left="0"/>
        <w:jc w:val="center"/>
        <w:rPr>
          <w:rFonts w:ascii="Arial" w:hAnsi="Arial" w:cs="Arial"/>
          <w:sz w:val="24"/>
          <w:szCs w:val="24"/>
        </w:rPr>
      </w:pPr>
      <w:r w:rsidRPr="00640170">
        <w:rPr>
          <w:rFonts w:ascii="Arial" w:hAnsi="Arial" w:cs="Arial"/>
          <w:sz w:val="24"/>
          <w:szCs w:val="24"/>
        </w:rPr>
        <w:t>от 24.07.2020 № 381</w:t>
      </w:r>
      <w:r w:rsidR="00FE79BE">
        <w:rPr>
          <w:rFonts w:ascii="Arial" w:hAnsi="Arial" w:cs="Arial"/>
          <w:sz w:val="24"/>
          <w:szCs w:val="24"/>
        </w:rPr>
        <w:t>, от 17.02.2021 № 68</w:t>
      </w:r>
      <w:r w:rsidRPr="00640170">
        <w:rPr>
          <w:rFonts w:ascii="Arial" w:hAnsi="Arial" w:cs="Arial"/>
          <w:sz w:val="24"/>
          <w:szCs w:val="24"/>
        </w:rPr>
        <w:t>)</w:t>
      </w:r>
    </w:p>
    <w:p w:rsidR="005912D0" w:rsidRPr="00A63511" w:rsidRDefault="005912D0" w:rsidP="0036283D">
      <w:pPr>
        <w:pStyle w:val="ConsPlusTitle"/>
        <w:jc w:val="center"/>
        <w:rPr>
          <w:sz w:val="24"/>
          <w:szCs w:val="24"/>
        </w:rPr>
      </w:pPr>
    </w:p>
    <w:p w:rsidR="00234510" w:rsidRPr="00266FF4" w:rsidRDefault="00266FF4" w:rsidP="00234510">
      <w:pPr>
        <w:pStyle w:val="ConsPlusNormal"/>
        <w:ind w:firstLine="540"/>
        <w:jc w:val="center"/>
        <w:rPr>
          <w:sz w:val="24"/>
          <w:szCs w:val="24"/>
        </w:rPr>
      </w:pPr>
      <w:r w:rsidRPr="00266FF4">
        <w:rPr>
          <w:sz w:val="24"/>
          <w:szCs w:val="24"/>
        </w:rPr>
        <w:t>1. ОБЩИЕ ПОЛОЖЕНИЯ</w:t>
      </w:r>
    </w:p>
    <w:p w:rsidR="00234510" w:rsidRPr="00A63511" w:rsidRDefault="00234510" w:rsidP="00D41A58">
      <w:pPr>
        <w:pStyle w:val="ConsPlusNormal"/>
        <w:ind w:firstLine="709"/>
        <w:jc w:val="both"/>
        <w:rPr>
          <w:color w:val="FF0000"/>
          <w:sz w:val="24"/>
          <w:szCs w:val="24"/>
        </w:rPr>
      </w:pPr>
    </w:p>
    <w:p w:rsidR="003D09A6" w:rsidRPr="00A63511" w:rsidRDefault="00234510" w:rsidP="00D41A58">
      <w:pPr>
        <w:pStyle w:val="ConsPlusNormal"/>
        <w:ind w:firstLine="709"/>
        <w:jc w:val="both"/>
        <w:rPr>
          <w:sz w:val="24"/>
          <w:szCs w:val="24"/>
        </w:rPr>
      </w:pPr>
      <w:r w:rsidRPr="00A63511">
        <w:rPr>
          <w:sz w:val="24"/>
          <w:szCs w:val="24"/>
        </w:rPr>
        <w:t xml:space="preserve">1.1. Настоящий Административный регламент предоставления муниципальной услуги по информационному обеспечению </w:t>
      </w:r>
      <w:r w:rsidR="005912D0" w:rsidRPr="00A63511">
        <w:rPr>
          <w:sz w:val="24"/>
          <w:szCs w:val="24"/>
        </w:rPr>
        <w:t xml:space="preserve">физических и юридических лиц </w:t>
      </w:r>
      <w:r w:rsidR="00CD43A3" w:rsidRPr="00A63511">
        <w:rPr>
          <w:sz w:val="24"/>
          <w:szCs w:val="24"/>
        </w:rPr>
        <w:t>на</w:t>
      </w:r>
      <w:r w:rsidRPr="00A63511">
        <w:rPr>
          <w:sz w:val="24"/>
          <w:szCs w:val="24"/>
        </w:rPr>
        <w:t xml:space="preserve"> ос</w:t>
      </w:r>
      <w:r w:rsidR="00C51E85" w:rsidRPr="00A63511">
        <w:rPr>
          <w:sz w:val="24"/>
          <w:szCs w:val="24"/>
        </w:rPr>
        <w:t xml:space="preserve">нове архивных документов </w:t>
      </w:r>
      <w:r w:rsidR="000B7780" w:rsidRPr="00A63511">
        <w:rPr>
          <w:sz w:val="24"/>
          <w:szCs w:val="24"/>
        </w:rPr>
        <w:t xml:space="preserve">разработан в целях повышения доступности муниципальной услуги </w:t>
      </w:r>
      <w:r w:rsidR="001615D6" w:rsidRPr="00A63511">
        <w:rPr>
          <w:sz w:val="24"/>
          <w:szCs w:val="24"/>
        </w:rPr>
        <w:t>по информационному</w:t>
      </w:r>
      <w:r w:rsidR="000B7780" w:rsidRPr="00A63511">
        <w:rPr>
          <w:sz w:val="24"/>
          <w:szCs w:val="24"/>
        </w:rPr>
        <w:t xml:space="preserve"> обеспечению физических и юридических лиц на основе архивных документов (далее </w:t>
      </w:r>
      <w:r w:rsidR="001A0FD2" w:rsidRPr="00A63511">
        <w:rPr>
          <w:sz w:val="24"/>
          <w:szCs w:val="24"/>
        </w:rPr>
        <w:t xml:space="preserve">- </w:t>
      </w:r>
      <w:r w:rsidR="000B7780" w:rsidRPr="00A63511">
        <w:rPr>
          <w:sz w:val="24"/>
          <w:szCs w:val="24"/>
        </w:rPr>
        <w:t>мун</w:t>
      </w:r>
      <w:r w:rsidR="001A0FD2" w:rsidRPr="00A63511">
        <w:rPr>
          <w:sz w:val="24"/>
          <w:szCs w:val="24"/>
        </w:rPr>
        <w:t>иципальная услуга</w:t>
      </w:r>
      <w:r w:rsidR="000B7780" w:rsidRPr="00A63511">
        <w:rPr>
          <w:sz w:val="24"/>
          <w:szCs w:val="24"/>
        </w:rPr>
        <w:t>)</w:t>
      </w:r>
      <w:r w:rsidR="001615D6" w:rsidRPr="00A63511">
        <w:rPr>
          <w:sz w:val="24"/>
          <w:szCs w:val="24"/>
        </w:rPr>
        <w:t xml:space="preserve">, </w:t>
      </w:r>
      <w:r w:rsidRPr="00A63511">
        <w:rPr>
          <w:sz w:val="24"/>
          <w:szCs w:val="24"/>
        </w:rPr>
        <w:t>определяет порядок и стандарт пред</w:t>
      </w:r>
      <w:r w:rsidR="001615D6" w:rsidRPr="00A63511">
        <w:rPr>
          <w:sz w:val="24"/>
          <w:szCs w:val="24"/>
        </w:rPr>
        <w:t xml:space="preserve">оставления муниципальной услуги. </w:t>
      </w:r>
    </w:p>
    <w:p w:rsidR="004457AA" w:rsidRPr="00A63511" w:rsidRDefault="00234510"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1.2. </w:t>
      </w:r>
      <w:r w:rsidR="00560A30" w:rsidRPr="00A63511">
        <w:rPr>
          <w:rFonts w:ascii="Arial" w:hAnsi="Arial" w:cs="Arial"/>
          <w:sz w:val="24"/>
          <w:szCs w:val="24"/>
        </w:rPr>
        <w:t>Муниц</w:t>
      </w:r>
      <w:r w:rsidR="00B9729E" w:rsidRPr="00A63511">
        <w:rPr>
          <w:rFonts w:ascii="Arial" w:hAnsi="Arial" w:cs="Arial"/>
          <w:sz w:val="24"/>
          <w:szCs w:val="24"/>
        </w:rPr>
        <w:t xml:space="preserve">ипальная услуга предоставляется физическим и юридическим лицам, </w:t>
      </w:r>
      <w:r w:rsidR="00560A30" w:rsidRPr="00A63511">
        <w:rPr>
          <w:rFonts w:ascii="Arial" w:hAnsi="Arial" w:cs="Arial"/>
          <w:sz w:val="24"/>
          <w:szCs w:val="24"/>
        </w:rPr>
        <w:t xml:space="preserve">обратившимся в </w:t>
      </w:r>
      <w:r w:rsidR="00476598" w:rsidRPr="00A63511">
        <w:rPr>
          <w:rFonts w:ascii="Arial" w:hAnsi="Arial" w:cs="Arial"/>
          <w:sz w:val="24"/>
          <w:szCs w:val="24"/>
        </w:rPr>
        <w:t xml:space="preserve">муниципальное казенное учреждение «Норильский городской </w:t>
      </w:r>
      <w:r w:rsidR="004457AA" w:rsidRPr="00A63511">
        <w:rPr>
          <w:rFonts w:ascii="Arial" w:hAnsi="Arial" w:cs="Arial"/>
          <w:sz w:val="24"/>
          <w:szCs w:val="24"/>
        </w:rPr>
        <w:t xml:space="preserve">архив» за предоставлением данной </w:t>
      </w:r>
      <w:r w:rsidR="00085109" w:rsidRPr="00A63511">
        <w:rPr>
          <w:rFonts w:ascii="Arial" w:hAnsi="Arial" w:cs="Arial"/>
          <w:sz w:val="24"/>
          <w:szCs w:val="24"/>
        </w:rPr>
        <w:t xml:space="preserve">муниципальной </w:t>
      </w:r>
      <w:r w:rsidR="00767655" w:rsidRPr="00A63511">
        <w:rPr>
          <w:rFonts w:ascii="Arial" w:hAnsi="Arial" w:cs="Arial"/>
          <w:sz w:val="24"/>
          <w:szCs w:val="24"/>
        </w:rPr>
        <w:t xml:space="preserve">услуги (далее </w:t>
      </w:r>
      <w:r w:rsidR="004457AA" w:rsidRPr="00A63511">
        <w:rPr>
          <w:rFonts w:ascii="Arial" w:hAnsi="Arial" w:cs="Arial"/>
          <w:sz w:val="24"/>
          <w:szCs w:val="24"/>
        </w:rPr>
        <w:t>- Заявитель).</w:t>
      </w:r>
    </w:p>
    <w:p w:rsidR="00234510" w:rsidRPr="00A63511" w:rsidRDefault="00234510" w:rsidP="00893A90">
      <w:pPr>
        <w:pStyle w:val="ConsPlusNormal"/>
        <w:rPr>
          <w:color w:val="FF0000"/>
          <w:sz w:val="24"/>
          <w:szCs w:val="24"/>
        </w:rPr>
      </w:pPr>
    </w:p>
    <w:p w:rsidR="00234510" w:rsidRPr="00266FF4" w:rsidRDefault="00266FF4" w:rsidP="00234510">
      <w:pPr>
        <w:pStyle w:val="ConsPlusTitle"/>
        <w:jc w:val="center"/>
        <w:outlineLvl w:val="1"/>
        <w:rPr>
          <w:b w:val="0"/>
          <w:sz w:val="24"/>
          <w:szCs w:val="24"/>
        </w:rPr>
      </w:pPr>
      <w:r w:rsidRPr="00266FF4">
        <w:rPr>
          <w:b w:val="0"/>
          <w:sz w:val="24"/>
          <w:szCs w:val="24"/>
        </w:rPr>
        <w:t xml:space="preserve">2. СТАНДАРТ ПРЕДОСТАВЛЕНИЯ МУНИЦИПАЛЬНОЙ УСЛУГИ </w:t>
      </w:r>
    </w:p>
    <w:p w:rsidR="00234510" w:rsidRPr="00A63511" w:rsidRDefault="00234510" w:rsidP="00893A90">
      <w:pPr>
        <w:pStyle w:val="ConsPlusNormal"/>
        <w:ind w:firstLine="709"/>
        <w:jc w:val="both"/>
        <w:rPr>
          <w:sz w:val="24"/>
          <w:szCs w:val="24"/>
        </w:rPr>
      </w:pPr>
    </w:p>
    <w:p w:rsidR="008C3AE3" w:rsidRPr="00A63511" w:rsidRDefault="00234510" w:rsidP="00C56695">
      <w:pPr>
        <w:pStyle w:val="ConsPlusNormal"/>
        <w:ind w:firstLine="709"/>
        <w:jc w:val="both"/>
        <w:rPr>
          <w:sz w:val="24"/>
          <w:szCs w:val="24"/>
        </w:rPr>
      </w:pPr>
      <w:r w:rsidRPr="00A63511">
        <w:rPr>
          <w:sz w:val="24"/>
          <w:szCs w:val="24"/>
        </w:rPr>
        <w:t xml:space="preserve">2.1. Наименование муниципальной услуги: </w:t>
      </w:r>
      <w:r w:rsidR="008C3AE3" w:rsidRPr="00A63511">
        <w:rPr>
          <w:sz w:val="24"/>
          <w:szCs w:val="24"/>
        </w:rPr>
        <w:t xml:space="preserve">информационное </w:t>
      </w:r>
      <w:r w:rsidR="00D10608" w:rsidRPr="00A63511">
        <w:rPr>
          <w:sz w:val="24"/>
          <w:szCs w:val="24"/>
        </w:rPr>
        <w:t>обеспечение физических</w:t>
      </w:r>
      <w:r w:rsidR="00690860" w:rsidRPr="00A63511">
        <w:rPr>
          <w:sz w:val="24"/>
          <w:szCs w:val="24"/>
        </w:rPr>
        <w:t xml:space="preserve"> и юридических лиц на </w:t>
      </w:r>
      <w:r w:rsidR="008C3AE3" w:rsidRPr="00A63511">
        <w:rPr>
          <w:sz w:val="24"/>
          <w:szCs w:val="24"/>
        </w:rPr>
        <w:t>основе архивных документов.</w:t>
      </w:r>
    </w:p>
    <w:p w:rsidR="00234510" w:rsidRPr="00A63511" w:rsidRDefault="0023451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2.2. </w:t>
      </w:r>
      <w:r w:rsidR="00D10608" w:rsidRPr="00A63511">
        <w:rPr>
          <w:rFonts w:ascii="Arial" w:hAnsi="Arial" w:cs="Arial"/>
          <w:sz w:val="24"/>
          <w:szCs w:val="24"/>
        </w:rPr>
        <w:t xml:space="preserve">Предоставление муниципальной услуги осуществляется </w:t>
      </w:r>
      <w:r w:rsidR="002A2079" w:rsidRPr="00A63511">
        <w:rPr>
          <w:rFonts w:ascii="Arial" w:hAnsi="Arial" w:cs="Arial"/>
          <w:sz w:val="24"/>
          <w:szCs w:val="24"/>
        </w:rPr>
        <w:t>муниципальн</w:t>
      </w:r>
      <w:r w:rsidR="00D10608" w:rsidRPr="00A63511">
        <w:rPr>
          <w:rFonts w:ascii="Arial" w:hAnsi="Arial" w:cs="Arial"/>
          <w:sz w:val="24"/>
          <w:szCs w:val="24"/>
        </w:rPr>
        <w:t>ым</w:t>
      </w:r>
      <w:r w:rsidR="002A2079" w:rsidRPr="00A63511">
        <w:rPr>
          <w:rFonts w:ascii="Arial" w:hAnsi="Arial" w:cs="Arial"/>
          <w:sz w:val="24"/>
          <w:szCs w:val="24"/>
        </w:rPr>
        <w:t xml:space="preserve"> казенн</w:t>
      </w:r>
      <w:r w:rsidR="00D10608" w:rsidRPr="00A63511">
        <w:rPr>
          <w:rFonts w:ascii="Arial" w:hAnsi="Arial" w:cs="Arial"/>
          <w:sz w:val="24"/>
          <w:szCs w:val="24"/>
        </w:rPr>
        <w:t>ым</w:t>
      </w:r>
      <w:r w:rsidR="002A2079" w:rsidRPr="00A63511">
        <w:rPr>
          <w:rFonts w:ascii="Arial" w:hAnsi="Arial" w:cs="Arial"/>
          <w:sz w:val="24"/>
          <w:szCs w:val="24"/>
        </w:rPr>
        <w:t xml:space="preserve"> учреждение</w:t>
      </w:r>
      <w:r w:rsidR="00D10608" w:rsidRPr="00A63511">
        <w:rPr>
          <w:rFonts w:ascii="Arial" w:hAnsi="Arial" w:cs="Arial"/>
          <w:sz w:val="24"/>
          <w:szCs w:val="24"/>
        </w:rPr>
        <w:t>м</w:t>
      </w:r>
      <w:r w:rsidR="002A2079" w:rsidRPr="00A63511">
        <w:rPr>
          <w:rFonts w:ascii="Arial" w:hAnsi="Arial" w:cs="Arial"/>
          <w:sz w:val="24"/>
          <w:szCs w:val="24"/>
        </w:rPr>
        <w:t xml:space="preserve"> «Норильский городской архив» (далее – </w:t>
      </w:r>
      <w:r w:rsidR="00F860B3" w:rsidRPr="00A63511">
        <w:rPr>
          <w:rFonts w:ascii="Arial" w:hAnsi="Arial" w:cs="Arial"/>
          <w:sz w:val="24"/>
          <w:szCs w:val="24"/>
        </w:rPr>
        <w:t xml:space="preserve">Архив), </w:t>
      </w:r>
      <w:r w:rsidR="00767655" w:rsidRPr="00A63511">
        <w:rPr>
          <w:rFonts w:ascii="Arial" w:hAnsi="Arial" w:cs="Arial"/>
          <w:sz w:val="24"/>
          <w:szCs w:val="24"/>
        </w:rPr>
        <w:t>структурным</w:t>
      </w:r>
      <w:r w:rsidRPr="00A63511">
        <w:rPr>
          <w:rFonts w:ascii="Arial" w:hAnsi="Arial" w:cs="Arial"/>
          <w:sz w:val="24"/>
          <w:szCs w:val="24"/>
        </w:rPr>
        <w:t xml:space="preserve"> подразделение</w:t>
      </w:r>
      <w:r w:rsidR="00767655" w:rsidRPr="00A63511">
        <w:rPr>
          <w:rFonts w:ascii="Arial" w:hAnsi="Arial" w:cs="Arial"/>
          <w:sz w:val="24"/>
          <w:szCs w:val="24"/>
        </w:rPr>
        <w:t>м</w:t>
      </w:r>
      <w:r w:rsidRPr="00A63511">
        <w:rPr>
          <w:rFonts w:ascii="Arial" w:hAnsi="Arial" w:cs="Arial"/>
          <w:sz w:val="24"/>
          <w:szCs w:val="24"/>
        </w:rPr>
        <w:t xml:space="preserve"> краевого государс</w:t>
      </w:r>
      <w:r w:rsidR="003A3A65" w:rsidRPr="00A63511">
        <w:rPr>
          <w:rFonts w:ascii="Arial" w:hAnsi="Arial" w:cs="Arial"/>
          <w:sz w:val="24"/>
          <w:szCs w:val="24"/>
        </w:rPr>
        <w:t>твенного бюджетного учреждения «</w:t>
      </w:r>
      <w:r w:rsidRPr="00A63511">
        <w:rPr>
          <w:rFonts w:ascii="Arial" w:hAnsi="Arial" w:cs="Arial"/>
          <w:sz w:val="24"/>
          <w:szCs w:val="24"/>
        </w:rPr>
        <w:t>Многофункциональный центр предоставления государ</w:t>
      </w:r>
      <w:r w:rsidR="003A3A65" w:rsidRPr="00A63511">
        <w:rPr>
          <w:rFonts w:ascii="Arial" w:hAnsi="Arial" w:cs="Arial"/>
          <w:sz w:val="24"/>
          <w:szCs w:val="24"/>
        </w:rPr>
        <w:t>ственных и муниципальных услуг»</w:t>
      </w:r>
      <w:r w:rsidRPr="00A63511">
        <w:rPr>
          <w:rFonts w:ascii="Arial" w:hAnsi="Arial" w:cs="Arial"/>
          <w:sz w:val="24"/>
          <w:szCs w:val="24"/>
        </w:rPr>
        <w:t xml:space="preserve"> в городе Норильске (далее </w:t>
      </w:r>
      <w:r w:rsidR="00FD2E6E" w:rsidRPr="00A63511">
        <w:rPr>
          <w:rFonts w:ascii="Arial" w:hAnsi="Arial" w:cs="Arial"/>
          <w:sz w:val="24"/>
          <w:szCs w:val="24"/>
        </w:rPr>
        <w:t xml:space="preserve">– </w:t>
      </w:r>
      <w:r w:rsidRPr="00A63511">
        <w:rPr>
          <w:rFonts w:ascii="Arial" w:hAnsi="Arial" w:cs="Arial"/>
          <w:sz w:val="24"/>
          <w:szCs w:val="24"/>
        </w:rPr>
        <w:t>МФЦ).</w:t>
      </w:r>
    </w:p>
    <w:p w:rsidR="00234510" w:rsidRPr="00A63511" w:rsidRDefault="00234510" w:rsidP="00C56695">
      <w:pPr>
        <w:pStyle w:val="ConsPlusNormal"/>
        <w:ind w:firstLine="709"/>
        <w:jc w:val="both"/>
        <w:rPr>
          <w:sz w:val="24"/>
          <w:szCs w:val="24"/>
        </w:rPr>
      </w:pPr>
      <w:r w:rsidRPr="00A63511">
        <w:rPr>
          <w:sz w:val="24"/>
          <w:szCs w:val="24"/>
        </w:rPr>
        <w:t>2.3. Результатом предоставления муниципальной услуги в соответствии с настоящим Ад</w:t>
      </w:r>
      <w:r w:rsidR="003A3A65" w:rsidRPr="00A63511">
        <w:rPr>
          <w:sz w:val="24"/>
          <w:szCs w:val="24"/>
        </w:rPr>
        <w:t>министративным регламентом является выдача</w:t>
      </w:r>
      <w:r w:rsidR="00A23102" w:rsidRPr="00A63511">
        <w:rPr>
          <w:sz w:val="24"/>
          <w:szCs w:val="24"/>
        </w:rPr>
        <w:t xml:space="preserve"> </w:t>
      </w:r>
      <w:r w:rsidR="007B4BF3" w:rsidRPr="00A63511">
        <w:rPr>
          <w:sz w:val="24"/>
          <w:szCs w:val="24"/>
        </w:rPr>
        <w:t>(направление) Заявителю</w:t>
      </w:r>
      <w:r w:rsidR="003A3A65" w:rsidRPr="00A63511">
        <w:rPr>
          <w:sz w:val="24"/>
          <w:szCs w:val="24"/>
        </w:rPr>
        <w:t>:</w:t>
      </w:r>
      <w:r w:rsidRPr="00A63511">
        <w:rPr>
          <w:sz w:val="24"/>
          <w:szCs w:val="24"/>
        </w:rPr>
        <w:t xml:space="preserve"> </w:t>
      </w:r>
    </w:p>
    <w:p w:rsidR="00C51E85" w:rsidRPr="00A63511" w:rsidRDefault="003343D8"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информационного</w:t>
      </w:r>
      <w:r w:rsidR="00C51E85" w:rsidRPr="00A63511">
        <w:rPr>
          <w:rFonts w:ascii="Arial" w:hAnsi="Arial" w:cs="Arial"/>
          <w:sz w:val="24"/>
          <w:szCs w:val="24"/>
        </w:rPr>
        <w:t xml:space="preserve"> письма;</w:t>
      </w:r>
    </w:p>
    <w:p w:rsidR="00C51E85" w:rsidRPr="00A63511" w:rsidRDefault="003343D8"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архивной</w:t>
      </w:r>
      <w:r w:rsidR="00C51E85" w:rsidRPr="00A63511">
        <w:rPr>
          <w:rFonts w:ascii="Arial" w:hAnsi="Arial" w:cs="Arial"/>
          <w:sz w:val="24"/>
          <w:szCs w:val="24"/>
        </w:rPr>
        <w:t xml:space="preserve"> справки;</w:t>
      </w:r>
    </w:p>
    <w:p w:rsidR="00C51E85" w:rsidRPr="00A63511" w:rsidRDefault="003343D8"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архивной</w:t>
      </w:r>
      <w:r w:rsidR="00C51E85" w:rsidRPr="00A63511">
        <w:rPr>
          <w:rFonts w:ascii="Arial" w:hAnsi="Arial" w:cs="Arial"/>
          <w:sz w:val="24"/>
          <w:szCs w:val="24"/>
        </w:rPr>
        <w:t xml:space="preserve"> выписки;</w:t>
      </w:r>
    </w:p>
    <w:p w:rsidR="00C51E85" w:rsidRPr="00A63511" w:rsidRDefault="006E32DB"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архивной</w:t>
      </w:r>
      <w:r w:rsidR="00C51E85" w:rsidRPr="00A63511">
        <w:rPr>
          <w:rFonts w:ascii="Arial" w:hAnsi="Arial" w:cs="Arial"/>
          <w:sz w:val="24"/>
          <w:szCs w:val="24"/>
        </w:rPr>
        <w:t xml:space="preserve"> копии;</w:t>
      </w:r>
    </w:p>
    <w:p w:rsidR="00C51E85" w:rsidRPr="00A63511" w:rsidRDefault="00C51E85"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тема</w:t>
      </w:r>
      <w:r w:rsidR="006E32DB" w:rsidRPr="00A63511">
        <w:rPr>
          <w:rFonts w:ascii="Arial" w:hAnsi="Arial" w:cs="Arial"/>
          <w:sz w:val="24"/>
          <w:szCs w:val="24"/>
        </w:rPr>
        <w:t>тического перечня</w:t>
      </w:r>
      <w:r w:rsidRPr="00A63511">
        <w:rPr>
          <w:rFonts w:ascii="Arial" w:hAnsi="Arial" w:cs="Arial"/>
          <w:sz w:val="24"/>
          <w:szCs w:val="24"/>
        </w:rPr>
        <w:t>;</w:t>
      </w:r>
    </w:p>
    <w:p w:rsidR="00C51E85" w:rsidRPr="00A63511" w:rsidRDefault="006E32DB"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тематической</w:t>
      </w:r>
      <w:r w:rsidR="00C51E85" w:rsidRPr="00A63511">
        <w:rPr>
          <w:rFonts w:ascii="Arial" w:hAnsi="Arial" w:cs="Arial"/>
          <w:sz w:val="24"/>
          <w:szCs w:val="24"/>
        </w:rPr>
        <w:t xml:space="preserve"> подборки копий архивных документов;</w:t>
      </w:r>
    </w:p>
    <w:p w:rsidR="00C51E85" w:rsidRPr="00A63511" w:rsidRDefault="006E32DB"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тематического обзора</w:t>
      </w:r>
      <w:r w:rsidR="00C51E85" w:rsidRPr="00A63511">
        <w:rPr>
          <w:rFonts w:ascii="Arial" w:hAnsi="Arial" w:cs="Arial"/>
          <w:sz w:val="24"/>
          <w:szCs w:val="24"/>
        </w:rPr>
        <w:t xml:space="preserve"> архивных документов;</w:t>
      </w:r>
    </w:p>
    <w:p w:rsidR="00C51E85" w:rsidRPr="00A63511" w:rsidRDefault="006E32DB"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ответа </w:t>
      </w:r>
      <w:r w:rsidR="002B57E8" w:rsidRPr="00A63511">
        <w:rPr>
          <w:rFonts w:ascii="Arial" w:hAnsi="Arial" w:cs="Arial"/>
          <w:sz w:val="24"/>
          <w:szCs w:val="24"/>
        </w:rPr>
        <w:t>о невозможности предоставления запрашиваемых сведений</w:t>
      </w:r>
      <w:r w:rsidR="00C51E85" w:rsidRPr="00A63511">
        <w:rPr>
          <w:rFonts w:ascii="Arial" w:hAnsi="Arial" w:cs="Arial"/>
          <w:sz w:val="24"/>
          <w:szCs w:val="24"/>
        </w:rPr>
        <w:t>;</w:t>
      </w:r>
    </w:p>
    <w:p w:rsidR="00C51E85" w:rsidRPr="00A63511" w:rsidRDefault="00C51E85"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рекомендации о дальнейших путях поиска необходимой информации;</w:t>
      </w:r>
    </w:p>
    <w:p w:rsidR="00C51E85" w:rsidRPr="00A63511" w:rsidRDefault="00C51E85"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уведомления о направлении соответствующих запросов на исполнение по принадлежности в другие органы и организации;</w:t>
      </w:r>
    </w:p>
    <w:p w:rsidR="00C51E85" w:rsidRPr="00A70D66" w:rsidRDefault="0020241B" w:rsidP="00A70D66">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уведомления</w:t>
      </w:r>
      <w:r w:rsidR="00C51E85" w:rsidRPr="00A63511">
        <w:rPr>
          <w:rFonts w:ascii="Arial" w:hAnsi="Arial" w:cs="Arial"/>
          <w:sz w:val="24"/>
          <w:szCs w:val="24"/>
        </w:rPr>
        <w:t xml:space="preserve"> </w:t>
      </w:r>
      <w:r w:rsidR="00814C90" w:rsidRPr="00A63511">
        <w:rPr>
          <w:rFonts w:ascii="Arial" w:hAnsi="Arial" w:cs="Arial"/>
          <w:sz w:val="24"/>
          <w:szCs w:val="24"/>
        </w:rPr>
        <w:t>об отсутствии запрашиваемых сведений</w:t>
      </w:r>
      <w:r w:rsidR="00C51E85" w:rsidRPr="00A63511">
        <w:rPr>
          <w:rFonts w:ascii="Arial" w:hAnsi="Arial" w:cs="Arial"/>
          <w:sz w:val="24"/>
          <w:szCs w:val="24"/>
        </w:rPr>
        <w:t>.</w:t>
      </w:r>
    </w:p>
    <w:p w:rsidR="00234510" w:rsidRPr="00A63511" w:rsidRDefault="00234510" w:rsidP="00C56695">
      <w:pPr>
        <w:pStyle w:val="ConsPlusNormal"/>
        <w:ind w:firstLine="709"/>
        <w:jc w:val="both"/>
        <w:rPr>
          <w:sz w:val="24"/>
          <w:szCs w:val="24"/>
        </w:rPr>
      </w:pPr>
      <w:r w:rsidRPr="00A63511">
        <w:rPr>
          <w:sz w:val="24"/>
          <w:szCs w:val="24"/>
        </w:rPr>
        <w:lastRenderedPageBreak/>
        <w:t xml:space="preserve">2.4. </w:t>
      </w:r>
      <w:r w:rsidR="003A3A65" w:rsidRPr="00A63511">
        <w:rPr>
          <w:sz w:val="24"/>
          <w:szCs w:val="24"/>
        </w:rPr>
        <w:t>Общий срок предоставления муниципальной услуги – не более 30 календарных дней со дня регистрации заявления и документов, указанных в пункте 2.6. настоящего Административного регламента.</w:t>
      </w:r>
      <w:r w:rsidR="00942845" w:rsidRPr="00A63511">
        <w:rPr>
          <w:sz w:val="24"/>
          <w:szCs w:val="24"/>
        </w:rPr>
        <w:t xml:space="preserve"> </w:t>
      </w:r>
    </w:p>
    <w:p w:rsidR="00304BF1" w:rsidRPr="00A63511" w:rsidRDefault="00A23102" w:rsidP="00C56695">
      <w:pPr>
        <w:pStyle w:val="ConsPlusNormal"/>
        <w:ind w:firstLine="709"/>
        <w:jc w:val="both"/>
        <w:rPr>
          <w:sz w:val="24"/>
          <w:szCs w:val="24"/>
        </w:rPr>
      </w:pPr>
      <w:r w:rsidRPr="00A63511">
        <w:rPr>
          <w:sz w:val="24"/>
          <w:szCs w:val="24"/>
        </w:rPr>
        <w:t>В исключительных случаях</w:t>
      </w:r>
      <w:r w:rsidR="00C4474F" w:rsidRPr="00A63511">
        <w:rPr>
          <w:sz w:val="24"/>
          <w:szCs w:val="24"/>
        </w:rPr>
        <w:t>,</w:t>
      </w:r>
      <w:r w:rsidRPr="00A63511">
        <w:rPr>
          <w:sz w:val="24"/>
          <w:szCs w:val="24"/>
        </w:rPr>
        <w:t xml:space="preserve"> </w:t>
      </w:r>
      <w:r w:rsidR="005806BE" w:rsidRPr="00A63511">
        <w:rPr>
          <w:sz w:val="24"/>
          <w:szCs w:val="24"/>
        </w:rPr>
        <w:t>срок рассмотрения вопроса о предоставлении муниципальной услуги</w:t>
      </w:r>
      <w:r w:rsidR="00C4474F" w:rsidRPr="00A63511">
        <w:rPr>
          <w:sz w:val="24"/>
          <w:szCs w:val="24"/>
        </w:rPr>
        <w:t>,</w:t>
      </w:r>
      <w:r w:rsidR="005806BE" w:rsidRPr="00A63511">
        <w:rPr>
          <w:sz w:val="24"/>
          <w:szCs w:val="24"/>
        </w:rPr>
        <w:t xml:space="preserve"> может быть продлен директором Архива, но не более, чем </w:t>
      </w:r>
      <w:r w:rsidR="00C4474F" w:rsidRPr="00A63511">
        <w:rPr>
          <w:sz w:val="24"/>
          <w:szCs w:val="24"/>
        </w:rPr>
        <w:t>на 30 дней</w:t>
      </w:r>
      <w:r w:rsidR="005806BE" w:rsidRPr="00A63511">
        <w:rPr>
          <w:sz w:val="24"/>
          <w:szCs w:val="24"/>
        </w:rPr>
        <w:t xml:space="preserve"> с обязательным уведомлением Заявителя о продлении срока рассмотрения его заявления.</w:t>
      </w:r>
    </w:p>
    <w:p w:rsidR="00D50EBA" w:rsidRPr="00A63511" w:rsidRDefault="0023451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2.5. </w:t>
      </w:r>
      <w:r w:rsidR="00D50EBA" w:rsidRPr="00A63511">
        <w:rPr>
          <w:rFonts w:ascii="Arial" w:hAnsi="Arial" w:cs="Arial"/>
          <w:sz w:val="24"/>
          <w:szCs w:val="24"/>
        </w:rPr>
        <w:t>Правовыми основаниями для предоставления</w:t>
      </w:r>
      <w:r w:rsidR="00DE3A2F" w:rsidRPr="00A63511">
        <w:rPr>
          <w:rFonts w:ascii="Arial" w:hAnsi="Arial" w:cs="Arial"/>
          <w:sz w:val="24"/>
          <w:szCs w:val="24"/>
        </w:rPr>
        <w:t xml:space="preserve"> муниципальной услуги являются:</w:t>
      </w:r>
    </w:p>
    <w:p w:rsidR="00234510" w:rsidRPr="00A63511" w:rsidRDefault="00234510" w:rsidP="00C56695">
      <w:pPr>
        <w:pStyle w:val="ConsPlusNormal"/>
        <w:ind w:firstLine="709"/>
        <w:jc w:val="both"/>
        <w:rPr>
          <w:sz w:val="24"/>
          <w:szCs w:val="24"/>
        </w:rPr>
      </w:pPr>
      <w:r w:rsidRPr="00A63511">
        <w:rPr>
          <w:sz w:val="24"/>
          <w:szCs w:val="24"/>
        </w:rPr>
        <w:t xml:space="preserve">- Конституция Российской Федерации; </w:t>
      </w:r>
    </w:p>
    <w:p w:rsidR="00234510" w:rsidRPr="00A63511" w:rsidRDefault="003805DD" w:rsidP="00C56695">
      <w:pPr>
        <w:pStyle w:val="ConsPlusNormal"/>
        <w:ind w:firstLine="709"/>
        <w:jc w:val="both"/>
        <w:rPr>
          <w:sz w:val="24"/>
          <w:szCs w:val="24"/>
        </w:rPr>
      </w:pPr>
      <w:r w:rsidRPr="00A63511">
        <w:rPr>
          <w:sz w:val="24"/>
          <w:szCs w:val="24"/>
        </w:rPr>
        <w:t>-</w:t>
      </w:r>
      <w:r w:rsidR="00C4474F" w:rsidRPr="00A63511">
        <w:rPr>
          <w:sz w:val="24"/>
          <w:szCs w:val="24"/>
        </w:rPr>
        <w:t xml:space="preserve"> </w:t>
      </w:r>
      <w:r w:rsidR="00234510" w:rsidRPr="00A63511">
        <w:rPr>
          <w:sz w:val="24"/>
          <w:szCs w:val="24"/>
        </w:rPr>
        <w:t xml:space="preserve">Федеральный </w:t>
      </w:r>
      <w:r w:rsidRPr="00A63511">
        <w:rPr>
          <w:sz w:val="24"/>
          <w:szCs w:val="24"/>
        </w:rPr>
        <w:t>закон</w:t>
      </w:r>
      <w:r w:rsidR="00234510" w:rsidRPr="00A63511">
        <w:rPr>
          <w:sz w:val="24"/>
          <w:szCs w:val="24"/>
        </w:rPr>
        <w:t xml:space="preserve"> от 06.10.2003 </w:t>
      </w:r>
      <w:r w:rsidRPr="00A63511">
        <w:rPr>
          <w:sz w:val="24"/>
          <w:szCs w:val="24"/>
        </w:rPr>
        <w:t>№</w:t>
      </w:r>
      <w:r w:rsidR="00234510" w:rsidRPr="00A63511">
        <w:rPr>
          <w:sz w:val="24"/>
          <w:szCs w:val="24"/>
        </w:rPr>
        <w:t xml:space="preserve"> 131-ФЗ </w:t>
      </w:r>
      <w:r w:rsidRPr="00A63511">
        <w:rPr>
          <w:sz w:val="24"/>
          <w:szCs w:val="24"/>
        </w:rPr>
        <w:t>«</w:t>
      </w:r>
      <w:r w:rsidR="00234510" w:rsidRPr="00A63511">
        <w:rPr>
          <w:sz w:val="24"/>
          <w:szCs w:val="24"/>
        </w:rPr>
        <w:t>Об общих принципах организации местного самоуп</w:t>
      </w:r>
      <w:r w:rsidRPr="00A63511">
        <w:rPr>
          <w:sz w:val="24"/>
          <w:szCs w:val="24"/>
        </w:rPr>
        <w:t>равления в Российской Федерации»</w:t>
      </w:r>
      <w:r w:rsidR="00234510" w:rsidRPr="00A63511">
        <w:rPr>
          <w:sz w:val="24"/>
          <w:szCs w:val="24"/>
        </w:rPr>
        <w:t>;</w:t>
      </w:r>
    </w:p>
    <w:p w:rsidR="00234510" w:rsidRPr="00A63511" w:rsidRDefault="00234510" w:rsidP="00C56695">
      <w:pPr>
        <w:pStyle w:val="ConsPlusNormal"/>
        <w:ind w:firstLine="709"/>
        <w:jc w:val="both"/>
        <w:rPr>
          <w:sz w:val="24"/>
          <w:szCs w:val="24"/>
        </w:rPr>
      </w:pPr>
      <w:r w:rsidRPr="00A63511">
        <w:rPr>
          <w:sz w:val="24"/>
          <w:szCs w:val="24"/>
        </w:rPr>
        <w:t xml:space="preserve">- Федеральный закон от 22.10.2004 </w:t>
      </w:r>
      <w:r w:rsidR="004F6BEB" w:rsidRPr="00A63511">
        <w:rPr>
          <w:sz w:val="24"/>
          <w:szCs w:val="24"/>
        </w:rPr>
        <w:t xml:space="preserve">№ 125-ФЗ </w:t>
      </w:r>
      <w:r w:rsidR="003805DD" w:rsidRPr="00A63511">
        <w:rPr>
          <w:sz w:val="24"/>
          <w:szCs w:val="24"/>
        </w:rPr>
        <w:t>«</w:t>
      </w:r>
      <w:r w:rsidRPr="00A63511">
        <w:rPr>
          <w:sz w:val="24"/>
          <w:szCs w:val="24"/>
        </w:rPr>
        <w:t xml:space="preserve">Об архивном </w:t>
      </w:r>
      <w:r w:rsidR="003805DD" w:rsidRPr="00A63511">
        <w:rPr>
          <w:sz w:val="24"/>
          <w:szCs w:val="24"/>
        </w:rPr>
        <w:t>деле в Российской Федерации»</w:t>
      </w:r>
      <w:r w:rsidRPr="00A63511">
        <w:rPr>
          <w:sz w:val="24"/>
          <w:szCs w:val="24"/>
        </w:rPr>
        <w:t>;</w:t>
      </w:r>
    </w:p>
    <w:p w:rsidR="00234510" w:rsidRPr="00A63511" w:rsidRDefault="00234510" w:rsidP="00C56695">
      <w:pPr>
        <w:pStyle w:val="ConsPlusNormal"/>
        <w:ind w:firstLine="709"/>
        <w:jc w:val="both"/>
        <w:rPr>
          <w:sz w:val="24"/>
          <w:szCs w:val="24"/>
        </w:rPr>
      </w:pPr>
      <w:r w:rsidRPr="00A63511">
        <w:rPr>
          <w:sz w:val="24"/>
          <w:szCs w:val="24"/>
        </w:rPr>
        <w:t xml:space="preserve">- Федеральный закон от 02.05.2006 </w:t>
      </w:r>
      <w:r w:rsidR="003805DD" w:rsidRPr="00A63511">
        <w:rPr>
          <w:sz w:val="24"/>
          <w:szCs w:val="24"/>
        </w:rPr>
        <w:t>№</w:t>
      </w:r>
      <w:r w:rsidRPr="00A63511">
        <w:rPr>
          <w:sz w:val="24"/>
          <w:szCs w:val="24"/>
        </w:rPr>
        <w:t xml:space="preserve"> 59-ФЗ </w:t>
      </w:r>
      <w:r w:rsidR="003805DD" w:rsidRPr="00A63511">
        <w:rPr>
          <w:sz w:val="24"/>
          <w:szCs w:val="24"/>
        </w:rPr>
        <w:t>«</w:t>
      </w:r>
      <w:r w:rsidRPr="00A63511">
        <w:rPr>
          <w:sz w:val="24"/>
          <w:szCs w:val="24"/>
        </w:rPr>
        <w:t>О порядке рассмотрения обращен</w:t>
      </w:r>
      <w:r w:rsidR="003805DD" w:rsidRPr="00A63511">
        <w:rPr>
          <w:sz w:val="24"/>
          <w:szCs w:val="24"/>
        </w:rPr>
        <w:t>ий граждан Российской Федерации»</w:t>
      </w:r>
      <w:r w:rsidRPr="00A63511">
        <w:rPr>
          <w:sz w:val="24"/>
          <w:szCs w:val="24"/>
        </w:rPr>
        <w:t>;</w:t>
      </w:r>
    </w:p>
    <w:p w:rsidR="00234510" w:rsidRPr="00A63511" w:rsidRDefault="00234510" w:rsidP="00C56695">
      <w:pPr>
        <w:pStyle w:val="ConsPlusNormal"/>
        <w:ind w:firstLine="709"/>
        <w:jc w:val="both"/>
        <w:rPr>
          <w:sz w:val="24"/>
          <w:szCs w:val="24"/>
        </w:rPr>
      </w:pPr>
      <w:r w:rsidRPr="00A63511">
        <w:rPr>
          <w:sz w:val="24"/>
          <w:szCs w:val="24"/>
        </w:rPr>
        <w:t xml:space="preserve">- Федеральный закон от 27.07.2006 </w:t>
      </w:r>
      <w:r w:rsidR="003805DD" w:rsidRPr="00A63511">
        <w:rPr>
          <w:sz w:val="24"/>
          <w:szCs w:val="24"/>
        </w:rPr>
        <w:t>№ 149-ФЗ «</w:t>
      </w:r>
      <w:r w:rsidRPr="00A63511">
        <w:rPr>
          <w:sz w:val="24"/>
          <w:szCs w:val="24"/>
        </w:rPr>
        <w:t>Об информации, информационных те</w:t>
      </w:r>
      <w:r w:rsidR="003805DD" w:rsidRPr="00A63511">
        <w:rPr>
          <w:sz w:val="24"/>
          <w:szCs w:val="24"/>
        </w:rPr>
        <w:t>хнологиях и о защите информации»</w:t>
      </w:r>
      <w:r w:rsidRPr="00A63511">
        <w:rPr>
          <w:sz w:val="24"/>
          <w:szCs w:val="24"/>
        </w:rPr>
        <w:t>;</w:t>
      </w:r>
    </w:p>
    <w:p w:rsidR="00234510" w:rsidRPr="00A63511" w:rsidRDefault="00234510" w:rsidP="00C56695">
      <w:pPr>
        <w:pStyle w:val="ConsPlusNormal"/>
        <w:ind w:firstLine="709"/>
        <w:jc w:val="both"/>
        <w:rPr>
          <w:sz w:val="24"/>
          <w:szCs w:val="24"/>
        </w:rPr>
      </w:pPr>
      <w:r w:rsidRPr="00A63511">
        <w:rPr>
          <w:sz w:val="24"/>
          <w:szCs w:val="24"/>
        </w:rPr>
        <w:t xml:space="preserve">- Федеральный закон от 09.02.2009 </w:t>
      </w:r>
      <w:r w:rsidR="003805DD" w:rsidRPr="00A63511">
        <w:rPr>
          <w:sz w:val="24"/>
          <w:szCs w:val="24"/>
        </w:rPr>
        <w:t>№</w:t>
      </w:r>
      <w:r w:rsidRPr="00A63511">
        <w:rPr>
          <w:sz w:val="24"/>
          <w:szCs w:val="24"/>
        </w:rPr>
        <w:t xml:space="preserve"> 8-ФЗ </w:t>
      </w:r>
      <w:r w:rsidR="003805DD" w:rsidRPr="00A63511">
        <w:rPr>
          <w:sz w:val="24"/>
          <w:szCs w:val="24"/>
        </w:rPr>
        <w:t>«</w:t>
      </w:r>
      <w:r w:rsidRPr="00A63511">
        <w:rPr>
          <w:sz w:val="24"/>
          <w:szCs w:val="24"/>
        </w:rPr>
        <w:t>Об обеспечении доступа к информации о деятельности государственных органов и органов местного самоуправления</w:t>
      </w:r>
      <w:r w:rsidR="003805DD" w:rsidRPr="00A63511">
        <w:rPr>
          <w:sz w:val="24"/>
          <w:szCs w:val="24"/>
        </w:rPr>
        <w:t>»</w:t>
      </w:r>
      <w:r w:rsidRPr="00A63511">
        <w:rPr>
          <w:sz w:val="24"/>
          <w:szCs w:val="24"/>
        </w:rPr>
        <w:t>;</w:t>
      </w:r>
    </w:p>
    <w:p w:rsidR="00234510" w:rsidRPr="00A63511" w:rsidRDefault="00234510" w:rsidP="00C56695">
      <w:pPr>
        <w:pStyle w:val="ConsPlusNormal"/>
        <w:ind w:firstLine="709"/>
        <w:jc w:val="both"/>
        <w:rPr>
          <w:sz w:val="24"/>
          <w:szCs w:val="24"/>
        </w:rPr>
      </w:pPr>
      <w:r w:rsidRPr="00A63511">
        <w:rPr>
          <w:sz w:val="24"/>
          <w:szCs w:val="24"/>
        </w:rPr>
        <w:t xml:space="preserve">- Федеральный закон от 27.07.2010 </w:t>
      </w:r>
      <w:r w:rsidR="003805DD" w:rsidRPr="00A63511">
        <w:rPr>
          <w:sz w:val="24"/>
          <w:szCs w:val="24"/>
        </w:rPr>
        <w:t>№ 210-ФЗ «</w:t>
      </w:r>
      <w:r w:rsidRPr="00A63511">
        <w:rPr>
          <w:sz w:val="24"/>
          <w:szCs w:val="24"/>
        </w:rPr>
        <w:t>Об организации предоставления государственных и муниципальных услуг</w:t>
      </w:r>
      <w:r w:rsidR="003805DD" w:rsidRPr="00A63511">
        <w:rPr>
          <w:sz w:val="24"/>
          <w:szCs w:val="24"/>
        </w:rPr>
        <w:t>»</w:t>
      </w:r>
      <w:r w:rsidRPr="00A63511">
        <w:rPr>
          <w:sz w:val="24"/>
          <w:szCs w:val="24"/>
        </w:rPr>
        <w:t>;</w:t>
      </w:r>
    </w:p>
    <w:p w:rsidR="00234510" w:rsidRPr="00A63511" w:rsidRDefault="00234510" w:rsidP="00C56695">
      <w:pPr>
        <w:pStyle w:val="ConsPlusNormal"/>
        <w:ind w:firstLine="709"/>
        <w:jc w:val="both"/>
        <w:rPr>
          <w:sz w:val="24"/>
          <w:szCs w:val="24"/>
        </w:rPr>
      </w:pPr>
      <w:r w:rsidRPr="00A63511">
        <w:rPr>
          <w:sz w:val="24"/>
          <w:szCs w:val="24"/>
        </w:rPr>
        <w:t xml:space="preserve">- Указ Президента Российской Федерации от 31.12.1993 </w:t>
      </w:r>
      <w:r w:rsidR="003805DD" w:rsidRPr="00A63511">
        <w:rPr>
          <w:sz w:val="24"/>
          <w:szCs w:val="24"/>
        </w:rPr>
        <w:t>№ 2334 «</w:t>
      </w:r>
      <w:r w:rsidR="00C4474F" w:rsidRPr="00A63511">
        <w:rPr>
          <w:sz w:val="24"/>
          <w:szCs w:val="24"/>
        </w:rPr>
        <w:t>О </w:t>
      </w:r>
      <w:r w:rsidRPr="00A63511">
        <w:rPr>
          <w:sz w:val="24"/>
          <w:szCs w:val="24"/>
        </w:rPr>
        <w:t>дополнительных гарантиях прав граждан на информацию</w:t>
      </w:r>
      <w:r w:rsidR="003805DD" w:rsidRPr="00A63511">
        <w:rPr>
          <w:sz w:val="24"/>
          <w:szCs w:val="24"/>
        </w:rPr>
        <w:t>»</w:t>
      </w:r>
      <w:r w:rsidRPr="00A63511">
        <w:rPr>
          <w:sz w:val="24"/>
          <w:szCs w:val="24"/>
        </w:rPr>
        <w:t>;</w:t>
      </w:r>
    </w:p>
    <w:p w:rsidR="00234510" w:rsidRPr="00A63511" w:rsidRDefault="00466A14" w:rsidP="00C56695">
      <w:pPr>
        <w:pStyle w:val="ConsPlusNormal"/>
        <w:ind w:firstLine="709"/>
        <w:jc w:val="both"/>
        <w:rPr>
          <w:sz w:val="24"/>
          <w:szCs w:val="24"/>
        </w:rPr>
      </w:pPr>
      <w:r w:rsidRPr="00640170">
        <w:rPr>
          <w:sz w:val="24"/>
          <w:szCs w:val="24"/>
        </w:rPr>
        <w:t>- Приказ Федерального архивного агентства (Росархива)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234510" w:rsidRPr="00640170">
        <w:rPr>
          <w:sz w:val="24"/>
          <w:szCs w:val="24"/>
        </w:rPr>
        <w:t>;</w:t>
      </w:r>
    </w:p>
    <w:p w:rsidR="00FB6031" w:rsidRPr="00A63511" w:rsidRDefault="00DA58AC" w:rsidP="00C56695">
      <w:pPr>
        <w:pStyle w:val="ConsPlusNormal"/>
        <w:ind w:firstLine="709"/>
        <w:jc w:val="both"/>
        <w:rPr>
          <w:sz w:val="24"/>
          <w:szCs w:val="24"/>
        </w:rPr>
      </w:pPr>
      <w:r w:rsidRPr="00A63511">
        <w:rPr>
          <w:sz w:val="24"/>
          <w:szCs w:val="24"/>
        </w:rPr>
        <w:t xml:space="preserve">- </w:t>
      </w:r>
      <w:r w:rsidR="00FB6031" w:rsidRPr="00A63511">
        <w:rPr>
          <w:sz w:val="24"/>
          <w:szCs w:val="24"/>
        </w:rPr>
        <w:t>Приказ Мин</w:t>
      </w:r>
      <w:r w:rsidR="00E6331B" w:rsidRPr="00A63511">
        <w:rPr>
          <w:sz w:val="24"/>
          <w:szCs w:val="24"/>
        </w:rPr>
        <w:t>культуры России от 31.03.2015 № 526 «</w:t>
      </w:r>
      <w:r w:rsidR="00FB6031" w:rsidRPr="00A63511">
        <w:rPr>
          <w:sz w:val="24"/>
          <w:szCs w:val="24"/>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w:t>
      </w:r>
      <w:r w:rsidR="00E6331B" w:rsidRPr="00A63511">
        <w:rPr>
          <w:sz w:val="24"/>
          <w:szCs w:val="24"/>
        </w:rPr>
        <w:t>о самоуправления и организациях»;</w:t>
      </w:r>
    </w:p>
    <w:p w:rsidR="00234510" w:rsidRPr="00A63511" w:rsidRDefault="00234510" w:rsidP="00C56695">
      <w:pPr>
        <w:pStyle w:val="ConsPlusNormal"/>
        <w:ind w:firstLine="709"/>
        <w:jc w:val="both"/>
        <w:rPr>
          <w:sz w:val="24"/>
          <w:szCs w:val="24"/>
        </w:rPr>
      </w:pPr>
      <w:r w:rsidRPr="00A63511">
        <w:rPr>
          <w:sz w:val="24"/>
          <w:szCs w:val="24"/>
        </w:rPr>
        <w:t>- Устав муниципальн</w:t>
      </w:r>
      <w:r w:rsidR="003805DD" w:rsidRPr="00A63511">
        <w:rPr>
          <w:sz w:val="24"/>
          <w:szCs w:val="24"/>
        </w:rPr>
        <w:t>ого казенного учреждения «</w:t>
      </w:r>
      <w:r w:rsidRPr="00A63511">
        <w:rPr>
          <w:sz w:val="24"/>
          <w:szCs w:val="24"/>
        </w:rPr>
        <w:t>Норильский городской архив</w:t>
      </w:r>
      <w:r w:rsidR="003805DD" w:rsidRPr="00A63511">
        <w:rPr>
          <w:sz w:val="24"/>
          <w:szCs w:val="24"/>
        </w:rPr>
        <w:t>».</w:t>
      </w:r>
    </w:p>
    <w:p w:rsidR="00977C81" w:rsidRPr="00A63511" w:rsidRDefault="00234510" w:rsidP="00C56695">
      <w:pPr>
        <w:pStyle w:val="ConsPlusNormal"/>
        <w:ind w:firstLine="709"/>
        <w:jc w:val="both"/>
        <w:rPr>
          <w:sz w:val="24"/>
          <w:szCs w:val="24"/>
        </w:rPr>
      </w:pPr>
      <w:bookmarkStart w:id="1" w:name="Par90"/>
      <w:bookmarkEnd w:id="1"/>
      <w:r w:rsidRPr="00A63511">
        <w:rPr>
          <w:sz w:val="24"/>
          <w:szCs w:val="24"/>
        </w:rPr>
        <w:t xml:space="preserve">2.6. </w:t>
      </w:r>
      <w:r w:rsidR="003805DD" w:rsidRPr="00A63511">
        <w:rPr>
          <w:sz w:val="24"/>
          <w:szCs w:val="24"/>
        </w:rPr>
        <w:t xml:space="preserve">Для получения муниципальной услуги </w:t>
      </w:r>
      <w:r w:rsidR="001D33B9" w:rsidRPr="00A63511">
        <w:rPr>
          <w:sz w:val="24"/>
          <w:szCs w:val="24"/>
        </w:rPr>
        <w:t>Заявитель (</w:t>
      </w:r>
      <w:r w:rsidR="00B352BA" w:rsidRPr="00A63511">
        <w:rPr>
          <w:sz w:val="24"/>
          <w:szCs w:val="24"/>
        </w:rPr>
        <w:t>законный или уполномоченный представитель</w:t>
      </w:r>
      <w:r w:rsidR="005F24B0" w:rsidRPr="00A63511">
        <w:rPr>
          <w:sz w:val="24"/>
          <w:szCs w:val="24"/>
        </w:rPr>
        <w:t xml:space="preserve"> Заявителя</w:t>
      </w:r>
      <w:r w:rsidR="00B352BA" w:rsidRPr="00A63511">
        <w:rPr>
          <w:sz w:val="24"/>
          <w:szCs w:val="24"/>
        </w:rPr>
        <w:t xml:space="preserve">) </w:t>
      </w:r>
      <w:r w:rsidR="00977C81" w:rsidRPr="00A63511">
        <w:rPr>
          <w:sz w:val="24"/>
          <w:szCs w:val="24"/>
        </w:rPr>
        <w:t>должен представить в Архив, МФЦ следующие документы:</w:t>
      </w:r>
    </w:p>
    <w:p w:rsidR="001D33B9" w:rsidRPr="00A63511" w:rsidRDefault="007F0DC1"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заявление о предоставлении муниципальной услуги, сос</w:t>
      </w:r>
      <w:r w:rsidR="001D33B9" w:rsidRPr="00A63511">
        <w:rPr>
          <w:rFonts w:ascii="Arial" w:hAnsi="Arial" w:cs="Arial"/>
          <w:sz w:val="24"/>
          <w:szCs w:val="24"/>
        </w:rPr>
        <w:t>тавленное в произвольной форме</w:t>
      </w:r>
      <w:r w:rsidR="006F052C" w:rsidRPr="00A63511">
        <w:rPr>
          <w:rFonts w:ascii="Arial" w:hAnsi="Arial" w:cs="Arial"/>
          <w:sz w:val="24"/>
          <w:szCs w:val="24"/>
        </w:rPr>
        <w:t xml:space="preserve"> (далее - заявление)</w:t>
      </w:r>
      <w:r w:rsidR="001D33B9" w:rsidRPr="00A63511">
        <w:rPr>
          <w:rFonts w:ascii="Arial" w:hAnsi="Arial" w:cs="Arial"/>
          <w:sz w:val="24"/>
          <w:szCs w:val="24"/>
        </w:rPr>
        <w:t>;</w:t>
      </w:r>
      <w:r w:rsidR="00807022" w:rsidRPr="00A63511">
        <w:rPr>
          <w:rFonts w:ascii="Arial" w:hAnsi="Arial" w:cs="Arial"/>
          <w:sz w:val="24"/>
          <w:szCs w:val="24"/>
        </w:rPr>
        <w:t xml:space="preserve"> рекомендуемая форма заявления приведена в приложении №2 к</w:t>
      </w:r>
      <w:r w:rsidR="00814C90" w:rsidRPr="00A63511">
        <w:rPr>
          <w:rFonts w:ascii="Arial" w:hAnsi="Arial" w:cs="Arial"/>
          <w:sz w:val="24"/>
          <w:szCs w:val="24"/>
        </w:rPr>
        <w:t xml:space="preserve"> настоящему</w:t>
      </w:r>
      <w:r w:rsidR="00807022" w:rsidRPr="00A63511">
        <w:rPr>
          <w:rFonts w:ascii="Arial" w:hAnsi="Arial" w:cs="Arial"/>
          <w:sz w:val="24"/>
          <w:szCs w:val="24"/>
        </w:rPr>
        <w:t xml:space="preserve"> Административному регламенту.</w:t>
      </w:r>
    </w:p>
    <w:p w:rsidR="003805DD" w:rsidRPr="00A63511" w:rsidRDefault="001D33B9"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 </w:t>
      </w:r>
      <w:r w:rsidR="00D90EBB" w:rsidRPr="00A63511">
        <w:rPr>
          <w:rFonts w:ascii="Arial" w:hAnsi="Arial" w:cs="Arial"/>
          <w:sz w:val="24"/>
          <w:szCs w:val="24"/>
        </w:rPr>
        <w:t xml:space="preserve">паспорт или иной </w:t>
      </w:r>
      <w:r w:rsidR="00DD75A7" w:rsidRPr="00A63511">
        <w:rPr>
          <w:rFonts w:ascii="Arial" w:hAnsi="Arial" w:cs="Arial"/>
          <w:sz w:val="24"/>
          <w:szCs w:val="24"/>
        </w:rPr>
        <w:t>документ,</w:t>
      </w:r>
      <w:r w:rsidRPr="00A63511">
        <w:rPr>
          <w:rFonts w:ascii="Arial" w:hAnsi="Arial" w:cs="Arial"/>
          <w:sz w:val="24"/>
          <w:szCs w:val="24"/>
        </w:rPr>
        <w:t xml:space="preserve"> удостоверяющий личность Заявителя</w:t>
      </w:r>
      <w:r w:rsidR="00331BDA" w:rsidRPr="00A63511">
        <w:rPr>
          <w:rFonts w:ascii="Arial" w:hAnsi="Arial" w:cs="Arial"/>
          <w:sz w:val="24"/>
          <w:szCs w:val="24"/>
        </w:rPr>
        <w:t>;</w:t>
      </w:r>
      <w:r w:rsidRPr="00A63511">
        <w:rPr>
          <w:rFonts w:ascii="Arial" w:hAnsi="Arial" w:cs="Arial"/>
          <w:sz w:val="24"/>
          <w:szCs w:val="24"/>
        </w:rPr>
        <w:t xml:space="preserve"> </w:t>
      </w:r>
    </w:p>
    <w:p w:rsidR="00C66852" w:rsidRPr="00A63511" w:rsidRDefault="00C66852"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 </w:t>
      </w:r>
      <w:r w:rsidR="00814C90" w:rsidRPr="00A63511">
        <w:rPr>
          <w:rFonts w:ascii="Arial" w:hAnsi="Arial" w:cs="Arial"/>
          <w:sz w:val="24"/>
          <w:szCs w:val="24"/>
        </w:rPr>
        <w:t xml:space="preserve">паспорт или иной </w:t>
      </w:r>
      <w:r w:rsidRPr="00A63511">
        <w:rPr>
          <w:rFonts w:ascii="Arial" w:hAnsi="Arial" w:cs="Arial"/>
          <w:sz w:val="24"/>
          <w:szCs w:val="24"/>
        </w:rPr>
        <w:t>документ, удостоверяющий личность представителя, и документ, подтверждающий его полномочия (в случае обращения законного или уполномоченного представителя);</w:t>
      </w:r>
    </w:p>
    <w:p w:rsidR="00F806CD" w:rsidRPr="00A63511" w:rsidRDefault="00981587" w:rsidP="00C56695">
      <w:pPr>
        <w:pStyle w:val="ConsPlusNormal"/>
        <w:ind w:firstLine="709"/>
        <w:jc w:val="both"/>
        <w:rPr>
          <w:sz w:val="24"/>
          <w:szCs w:val="24"/>
        </w:rPr>
      </w:pPr>
      <w:r w:rsidRPr="00A63511">
        <w:rPr>
          <w:sz w:val="24"/>
          <w:szCs w:val="24"/>
        </w:rPr>
        <w:t>В заявлении должны быть указаны</w:t>
      </w:r>
      <w:r w:rsidR="009F2ED4" w:rsidRPr="00A63511">
        <w:rPr>
          <w:sz w:val="24"/>
          <w:szCs w:val="24"/>
        </w:rPr>
        <w:t>:</w:t>
      </w:r>
    </w:p>
    <w:p w:rsidR="004C39CD" w:rsidRPr="00A63511" w:rsidRDefault="0029317F"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w:t>
      </w:r>
      <w:r w:rsidR="001B0C1E" w:rsidRPr="00A63511">
        <w:rPr>
          <w:rFonts w:ascii="Arial" w:hAnsi="Arial" w:cs="Arial"/>
          <w:sz w:val="24"/>
          <w:szCs w:val="24"/>
        </w:rPr>
        <w:t xml:space="preserve"> </w:t>
      </w:r>
      <w:r w:rsidRPr="00A63511">
        <w:rPr>
          <w:rFonts w:ascii="Arial" w:hAnsi="Arial" w:cs="Arial"/>
          <w:sz w:val="24"/>
          <w:szCs w:val="24"/>
        </w:rPr>
        <w:t>для Заяв</w:t>
      </w:r>
      <w:r w:rsidR="00596CE8" w:rsidRPr="00A63511">
        <w:rPr>
          <w:rFonts w:ascii="Arial" w:hAnsi="Arial" w:cs="Arial"/>
          <w:sz w:val="24"/>
          <w:szCs w:val="24"/>
        </w:rPr>
        <w:t>ителей – физических лиц: фамилия</w:t>
      </w:r>
      <w:r w:rsidR="001B0C1E" w:rsidRPr="00A63511">
        <w:rPr>
          <w:rFonts w:ascii="Arial" w:hAnsi="Arial" w:cs="Arial"/>
          <w:sz w:val="24"/>
          <w:szCs w:val="24"/>
        </w:rPr>
        <w:t>, имя, отчество (последн</w:t>
      </w:r>
      <w:r w:rsidR="005D2BBE" w:rsidRPr="00A63511">
        <w:rPr>
          <w:rFonts w:ascii="Arial" w:hAnsi="Arial" w:cs="Arial"/>
          <w:sz w:val="24"/>
          <w:szCs w:val="24"/>
        </w:rPr>
        <w:t xml:space="preserve">ее – при наличии), </w:t>
      </w:r>
      <w:r w:rsidR="001B0C1E" w:rsidRPr="00A63511">
        <w:rPr>
          <w:rFonts w:ascii="Arial" w:hAnsi="Arial" w:cs="Arial"/>
          <w:sz w:val="24"/>
          <w:szCs w:val="24"/>
        </w:rPr>
        <w:t>адрес</w:t>
      </w:r>
      <w:r w:rsidR="005D2BBE" w:rsidRPr="00A63511">
        <w:rPr>
          <w:rFonts w:ascii="Arial" w:hAnsi="Arial" w:cs="Arial"/>
          <w:sz w:val="24"/>
          <w:szCs w:val="24"/>
        </w:rPr>
        <w:t xml:space="preserve"> электронной почты</w:t>
      </w:r>
      <w:r w:rsidR="001B0C1E" w:rsidRPr="00A63511">
        <w:rPr>
          <w:rFonts w:ascii="Arial" w:hAnsi="Arial" w:cs="Arial"/>
          <w:sz w:val="24"/>
          <w:szCs w:val="24"/>
        </w:rPr>
        <w:t xml:space="preserve">, </w:t>
      </w:r>
      <w:r w:rsidR="005D2BBE" w:rsidRPr="00A63511">
        <w:rPr>
          <w:rFonts w:ascii="Arial" w:hAnsi="Arial" w:cs="Arial"/>
          <w:sz w:val="24"/>
          <w:szCs w:val="24"/>
        </w:rPr>
        <w:t>если ответ должен быть направлен в форме электронного документа,</w:t>
      </w:r>
      <w:r w:rsidR="009F2ED4" w:rsidRPr="00A63511">
        <w:rPr>
          <w:rFonts w:ascii="Arial" w:hAnsi="Arial" w:cs="Arial"/>
          <w:sz w:val="24"/>
          <w:szCs w:val="24"/>
        </w:rPr>
        <w:t xml:space="preserve"> и почтовый адрес, если ответ должен быть направлен в письменной форме</w:t>
      </w:r>
      <w:r w:rsidR="00627030" w:rsidRPr="00A63511">
        <w:rPr>
          <w:rFonts w:ascii="Arial" w:hAnsi="Arial" w:cs="Arial"/>
          <w:sz w:val="24"/>
          <w:szCs w:val="24"/>
        </w:rPr>
        <w:t xml:space="preserve">, </w:t>
      </w:r>
      <w:r w:rsidR="004C39CD" w:rsidRPr="00A63511">
        <w:rPr>
          <w:rFonts w:ascii="Arial" w:hAnsi="Arial" w:cs="Arial"/>
          <w:sz w:val="24"/>
          <w:szCs w:val="24"/>
        </w:rPr>
        <w:t>личную подпись</w:t>
      </w:r>
      <w:r w:rsidR="001B0C1E" w:rsidRPr="00A63511">
        <w:rPr>
          <w:rFonts w:ascii="Arial" w:hAnsi="Arial" w:cs="Arial"/>
          <w:sz w:val="24"/>
          <w:szCs w:val="24"/>
        </w:rPr>
        <w:t xml:space="preserve"> </w:t>
      </w:r>
      <w:r w:rsidR="007A6130" w:rsidRPr="00A63511">
        <w:rPr>
          <w:rFonts w:ascii="Arial" w:hAnsi="Arial" w:cs="Arial"/>
          <w:sz w:val="24"/>
          <w:szCs w:val="24"/>
        </w:rPr>
        <w:t>Заявителя</w:t>
      </w:r>
      <w:r w:rsidR="00EE67A5" w:rsidRPr="00A63511">
        <w:rPr>
          <w:rFonts w:ascii="Arial" w:hAnsi="Arial" w:cs="Arial"/>
          <w:sz w:val="24"/>
          <w:szCs w:val="24"/>
        </w:rPr>
        <w:t>, дата</w:t>
      </w:r>
      <w:r w:rsidR="007A6130" w:rsidRPr="00A63511">
        <w:rPr>
          <w:rFonts w:ascii="Arial" w:hAnsi="Arial" w:cs="Arial"/>
          <w:sz w:val="24"/>
          <w:szCs w:val="24"/>
        </w:rPr>
        <w:t xml:space="preserve">. </w:t>
      </w:r>
    </w:p>
    <w:p w:rsidR="001B0C1E" w:rsidRPr="00A63511" w:rsidRDefault="001B0C1E" w:rsidP="00C56695">
      <w:pPr>
        <w:pStyle w:val="ConsPlusNormal"/>
        <w:ind w:firstLine="709"/>
        <w:jc w:val="both"/>
        <w:rPr>
          <w:sz w:val="24"/>
          <w:szCs w:val="24"/>
        </w:rPr>
      </w:pPr>
      <w:r w:rsidRPr="00A63511">
        <w:rPr>
          <w:sz w:val="24"/>
          <w:szCs w:val="24"/>
        </w:rPr>
        <w:lastRenderedPageBreak/>
        <w:t xml:space="preserve">- для Заявителей – юридических лиц: наименование юридического лица, </w:t>
      </w:r>
      <w:r w:rsidR="00EE67A5" w:rsidRPr="00A63511">
        <w:rPr>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должность, фамилия</w:t>
      </w:r>
      <w:r w:rsidRPr="00A63511">
        <w:rPr>
          <w:sz w:val="24"/>
          <w:szCs w:val="24"/>
        </w:rPr>
        <w:t>, имя, отчество (последнее – при наличии)</w:t>
      </w:r>
      <w:r w:rsidR="00EE67A5" w:rsidRPr="00A63511">
        <w:rPr>
          <w:sz w:val="24"/>
          <w:szCs w:val="24"/>
        </w:rPr>
        <w:t xml:space="preserve"> руководителя юридического лица</w:t>
      </w:r>
      <w:r w:rsidR="00281DAA" w:rsidRPr="00A63511">
        <w:rPr>
          <w:sz w:val="24"/>
          <w:szCs w:val="24"/>
        </w:rPr>
        <w:t>, подпись, дата</w:t>
      </w:r>
      <w:r w:rsidRPr="00A63511">
        <w:rPr>
          <w:sz w:val="24"/>
          <w:szCs w:val="24"/>
        </w:rPr>
        <w:t>.</w:t>
      </w:r>
    </w:p>
    <w:p w:rsidR="0030114B" w:rsidRPr="00A63511" w:rsidRDefault="0030114B" w:rsidP="00C56695">
      <w:pPr>
        <w:pStyle w:val="ConsPlusNormal"/>
        <w:ind w:firstLine="709"/>
        <w:jc w:val="both"/>
        <w:rPr>
          <w:sz w:val="24"/>
          <w:szCs w:val="24"/>
        </w:rPr>
      </w:pPr>
      <w:r w:rsidRPr="00A63511">
        <w:rPr>
          <w:sz w:val="24"/>
          <w:szCs w:val="24"/>
        </w:rPr>
        <w:t>Документы, указанные в настоящем пункте представляются Заявителем:</w:t>
      </w:r>
    </w:p>
    <w:p w:rsidR="0030114B" w:rsidRPr="00A63511" w:rsidRDefault="0030114B" w:rsidP="00C56695">
      <w:pPr>
        <w:pStyle w:val="ConsPlusNormal"/>
        <w:ind w:firstLine="709"/>
        <w:jc w:val="both"/>
        <w:rPr>
          <w:sz w:val="24"/>
          <w:szCs w:val="24"/>
        </w:rPr>
      </w:pPr>
      <w:r w:rsidRPr="00A63511">
        <w:rPr>
          <w:sz w:val="24"/>
          <w:szCs w:val="24"/>
        </w:rPr>
        <w:t>- в оригиналах – при личном обращении Заявителя;</w:t>
      </w:r>
    </w:p>
    <w:p w:rsidR="0030114B" w:rsidRPr="00A63511" w:rsidRDefault="0030114B" w:rsidP="00C56695">
      <w:pPr>
        <w:pStyle w:val="ConsPlusNormal"/>
        <w:ind w:firstLine="709"/>
        <w:jc w:val="both"/>
        <w:rPr>
          <w:sz w:val="24"/>
          <w:szCs w:val="24"/>
        </w:rPr>
      </w:pPr>
      <w:r w:rsidRPr="00A63511">
        <w:rPr>
          <w:sz w:val="24"/>
          <w:szCs w:val="24"/>
        </w:rPr>
        <w:t>- в копиях – для получения муниципальной услуги посредством почтовой связи, по электронной почте, через единый и (или) региональный портал государственных и муниципальных услуг.</w:t>
      </w:r>
    </w:p>
    <w:p w:rsidR="00FD3F53" w:rsidRPr="00A63511" w:rsidRDefault="00C3422F"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2.7. </w:t>
      </w:r>
      <w:r w:rsidR="00FD3F53" w:rsidRPr="00A63511">
        <w:rPr>
          <w:rFonts w:ascii="Arial" w:hAnsi="Arial" w:cs="Arial"/>
          <w:sz w:val="24"/>
          <w:szCs w:val="24"/>
        </w:rPr>
        <w:t>Основаниями для отказа в приеме документов для предоставления муниципальной услуги являются:</w:t>
      </w:r>
    </w:p>
    <w:p w:rsidR="00A542EF" w:rsidRPr="00A63511" w:rsidRDefault="00C3422F"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w:t>
      </w:r>
      <w:r w:rsidR="00A542EF" w:rsidRPr="00A63511">
        <w:rPr>
          <w:rFonts w:ascii="Arial" w:hAnsi="Arial" w:cs="Arial"/>
          <w:sz w:val="24"/>
          <w:szCs w:val="24"/>
        </w:rPr>
        <w:t xml:space="preserve"> </w:t>
      </w:r>
      <w:r w:rsidR="0080215A" w:rsidRPr="00A63511">
        <w:rPr>
          <w:rFonts w:ascii="Arial" w:hAnsi="Arial" w:cs="Arial"/>
          <w:sz w:val="24"/>
          <w:szCs w:val="24"/>
        </w:rPr>
        <w:t>текст з</w:t>
      </w:r>
      <w:r w:rsidR="00A542EF" w:rsidRPr="00A63511">
        <w:rPr>
          <w:rFonts w:ascii="Arial" w:hAnsi="Arial" w:cs="Arial"/>
          <w:sz w:val="24"/>
          <w:szCs w:val="24"/>
        </w:rPr>
        <w:t>аявления не поддается прочтени</w:t>
      </w:r>
      <w:r w:rsidR="00EE75B6" w:rsidRPr="00A63511">
        <w:rPr>
          <w:rFonts w:ascii="Arial" w:hAnsi="Arial" w:cs="Arial"/>
          <w:sz w:val="24"/>
          <w:szCs w:val="24"/>
        </w:rPr>
        <w:t xml:space="preserve">ю, без указания фамилии </w:t>
      </w:r>
      <w:r w:rsidR="00A542EF" w:rsidRPr="00A63511">
        <w:rPr>
          <w:rFonts w:ascii="Arial" w:hAnsi="Arial" w:cs="Arial"/>
          <w:sz w:val="24"/>
          <w:szCs w:val="24"/>
        </w:rPr>
        <w:t>Заяв</w:t>
      </w:r>
      <w:r w:rsidR="00F70B1F" w:rsidRPr="00A63511">
        <w:rPr>
          <w:rFonts w:ascii="Arial" w:hAnsi="Arial" w:cs="Arial"/>
          <w:sz w:val="24"/>
          <w:szCs w:val="24"/>
        </w:rPr>
        <w:t>ителя, адреса электронной почты (если</w:t>
      </w:r>
      <w:r w:rsidR="00A542EF" w:rsidRPr="00A63511">
        <w:rPr>
          <w:rFonts w:ascii="Arial" w:hAnsi="Arial" w:cs="Arial"/>
          <w:sz w:val="24"/>
          <w:szCs w:val="24"/>
        </w:rPr>
        <w:t xml:space="preserve"> ответ должен быть направлен</w:t>
      </w:r>
      <w:r w:rsidR="00F70B1F" w:rsidRPr="00A63511">
        <w:rPr>
          <w:rFonts w:ascii="Arial" w:hAnsi="Arial" w:cs="Arial"/>
          <w:sz w:val="24"/>
          <w:szCs w:val="24"/>
        </w:rPr>
        <w:t xml:space="preserve"> в форме электронного документа), почтового адреса</w:t>
      </w:r>
      <w:r w:rsidR="00A542EF" w:rsidRPr="00A63511">
        <w:rPr>
          <w:rFonts w:ascii="Arial" w:hAnsi="Arial" w:cs="Arial"/>
          <w:sz w:val="24"/>
          <w:szCs w:val="24"/>
        </w:rPr>
        <w:t xml:space="preserve"> </w:t>
      </w:r>
      <w:r w:rsidR="00814C90" w:rsidRPr="00A63511">
        <w:rPr>
          <w:rFonts w:ascii="Arial" w:hAnsi="Arial" w:cs="Arial"/>
          <w:sz w:val="24"/>
          <w:szCs w:val="24"/>
        </w:rPr>
        <w:t>(</w:t>
      </w:r>
      <w:r w:rsidR="00A542EF" w:rsidRPr="00A63511">
        <w:rPr>
          <w:rFonts w:ascii="Arial" w:hAnsi="Arial" w:cs="Arial"/>
          <w:sz w:val="24"/>
          <w:szCs w:val="24"/>
        </w:rPr>
        <w:t>если ответ должен быть направлен в письменной форме</w:t>
      </w:r>
      <w:r w:rsidR="00814C90" w:rsidRPr="00A63511">
        <w:rPr>
          <w:rFonts w:ascii="Arial" w:hAnsi="Arial" w:cs="Arial"/>
          <w:sz w:val="24"/>
          <w:szCs w:val="24"/>
        </w:rPr>
        <w:t>)</w:t>
      </w:r>
      <w:r w:rsidR="00A542EF" w:rsidRPr="00A63511">
        <w:rPr>
          <w:rFonts w:ascii="Arial" w:hAnsi="Arial" w:cs="Arial"/>
          <w:sz w:val="24"/>
          <w:szCs w:val="24"/>
        </w:rPr>
        <w:t>;</w:t>
      </w:r>
    </w:p>
    <w:p w:rsidR="00913CA9" w:rsidRPr="00A63511" w:rsidRDefault="00A542EF" w:rsidP="00C56695">
      <w:pPr>
        <w:pStyle w:val="ConsPlusNormal"/>
        <w:ind w:firstLine="709"/>
        <w:jc w:val="both"/>
        <w:rPr>
          <w:sz w:val="24"/>
          <w:szCs w:val="24"/>
        </w:rPr>
      </w:pPr>
      <w:r w:rsidRPr="00A63511">
        <w:rPr>
          <w:sz w:val="24"/>
          <w:szCs w:val="24"/>
        </w:rPr>
        <w:t xml:space="preserve"> </w:t>
      </w:r>
      <w:r w:rsidR="0080215A" w:rsidRPr="00A63511">
        <w:rPr>
          <w:sz w:val="24"/>
          <w:szCs w:val="24"/>
        </w:rPr>
        <w:t>- заявление</w:t>
      </w:r>
      <w:r w:rsidR="00913CA9" w:rsidRPr="00A63511">
        <w:rPr>
          <w:sz w:val="24"/>
          <w:szCs w:val="24"/>
        </w:rPr>
        <w:t xml:space="preserve"> и приложенные к нему документы</w:t>
      </w:r>
      <w:r w:rsidR="007D63A0" w:rsidRPr="00A63511">
        <w:rPr>
          <w:sz w:val="24"/>
          <w:szCs w:val="24"/>
        </w:rPr>
        <w:t>, предусмотренные пунктом 2.6</w:t>
      </w:r>
      <w:r w:rsidR="00913CA9" w:rsidRPr="00A63511">
        <w:rPr>
          <w:sz w:val="24"/>
          <w:szCs w:val="24"/>
        </w:rPr>
        <w:t xml:space="preserve"> настоящего Административного регламента, имеют подчистки, приписки, исправления, зачеркнутые слова (цифры), надписи, исполненные карандашом, не позволяющие однозначно истолковать их со</w:t>
      </w:r>
      <w:r w:rsidR="003E6796" w:rsidRPr="00A63511">
        <w:rPr>
          <w:sz w:val="24"/>
          <w:szCs w:val="24"/>
        </w:rPr>
        <w:t>держание</w:t>
      </w:r>
      <w:r w:rsidR="00913CA9" w:rsidRPr="00A63511">
        <w:rPr>
          <w:sz w:val="24"/>
          <w:szCs w:val="24"/>
        </w:rPr>
        <w:t xml:space="preserve">; </w:t>
      </w:r>
    </w:p>
    <w:p w:rsidR="00913CA9" w:rsidRPr="00A63511" w:rsidRDefault="00913CA9" w:rsidP="00C56695">
      <w:pPr>
        <w:pStyle w:val="ConsPlusNormal"/>
        <w:ind w:firstLine="709"/>
        <w:jc w:val="both"/>
        <w:rPr>
          <w:sz w:val="24"/>
          <w:szCs w:val="24"/>
        </w:rPr>
      </w:pPr>
      <w:r w:rsidRPr="00A63511">
        <w:rPr>
          <w:sz w:val="24"/>
          <w:szCs w:val="24"/>
        </w:rPr>
        <w:t>-</w:t>
      </w:r>
      <w:r w:rsidR="007D63A0" w:rsidRPr="00A63511">
        <w:rPr>
          <w:sz w:val="24"/>
          <w:szCs w:val="24"/>
        </w:rPr>
        <w:t xml:space="preserve"> </w:t>
      </w:r>
      <w:r w:rsidR="003E6796" w:rsidRPr="00A63511">
        <w:rPr>
          <w:sz w:val="24"/>
          <w:szCs w:val="24"/>
        </w:rPr>
        <w:t>представлен неполный перечень</w:t>
      </w:r>
      <w:r w:rsidRPr="00A63511">
        <w:rPr>
          <w:sz w:val="24"/>
          <w:szCs w:val="24"/>
        </w:rPr>
        <w:t xml:space="preserve"> документов, предусмотренных пунктом 2.6 настоящего Административного регламента</w:t>
      </w:r>
      <w:r w:rsidR="005F5883" w:rsidRPr="00A63511">
        <w:rPr>
          <w:sz w:val="24"/>
          <w:szCs w:val="24"/>
        </w:rPr>
        <w:t>.</w:t>
      </w:r>
    </w:p>
    <w:p w:rsidR="00DC6DC4" w:rsidRPr="00A63511" w:rsidRDefault="00625291"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2.8. </w:t>
      </w:r>
      <w:r w:rsidR="00DC6DC4" w:rsidRPr="00A63511">
        <w:rPr>
          <w:rFonts w:ascii="Arial" w:hAnsi="Arial" w:cs="Arial"/>
          <w:sz w:val="24"/>
          <w:szCs w:val="24"/>
        </w:rPr>
        <w:t>Основаниями для отказа в предоставлении муниципальной услуги Заявителю являются:</w:t>
      </w:r>
    </w:p>
    <w:p w:rsidR="00EB5F03" w:rsidRPr="00A63511" w:rsidRDefault="00CE34DF"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 </w:t>
      </w:r>
      <w:r w:rsidR="00E75F08" w:rsidRPr="00A63511">
        <w:rPr>
          <w:rFonts w:ascii="Arial" w:hAnsi="Arial" w:cs="Arial"/>
          <w:sz w:val="24"/>
          <w:szCs w:val="24"/>
        </w:rPr>
        <w:t>отсутствие в заявлении</w:t>
      </w:r>
      <w:r w:rsidR="0086353D" w:rsidRPr="00A63511">
        <w:rPr>
          <w:rFonts w:ascii="Arial" w:hAnsi="Arial" w:cs="Arial"/>
          <w:sz w:val="24"/>
          <w:szCs w:val="24"/>
        </w:rPr>
        <w:t xml:space="preserve"> необходимых сведений</w:t>
      </w:r>
      <w:r w:rsidR="00EB5F03" w:rsidRPr="00A63511">
        <w:rPr>
          <w:rFonts w:ascii="Arial" w:hAnsi="Arial" w:cs="Arial"/>
          <w:sz w:val="24"/>
          <w:szCs w:val="24"/>
        </w:rPr>
        <w:t xml:space="preserve"> для проведения поисковой работы;</w:t>
      </w:r>
    </w:p>
    <w:p w:rsidR="00466A14" w:rsidRDefault="0057261A"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 </w:t>
      </w:r>
      <w:r w:rsidR="00EB5F03" w:rsidRPr="00A63511">
        <w:rPr>
          <w:rFonts w:ascii="Arial" w:hAnsi="Arial" w:cs="Arial"/>
          <w:sz w:val="24"/>
          <w:szCs w:val="24"/>
        </w:rPr>
        <w:t>ответ</w:t>
      </w:r>
      <w:r w:rsidR="00E75F08" w:rsidRPr="00A63511">
        <w:rPr>
          <w:rFonts w:ascii="Arial" w:hAnsi="Arial" w:cs="Arial"/>
          <w:sz w:val="24"/>
          <w:szCs w:val="24"/>
        </w:rPr>
        <w:t xml:space="preserve"> по существу </w:t>
      </w:r>
      <w:r w:rsidR="00F20776" w:rsidRPr="00A63511">
        <w:rPr>
          <w:rFonts w:ascii="Arial" w:hAnsi="Arial" w:cs="Arial"/>
          <w:sz w:val="24"/>
          <w:szCs w:val="24"/>
        </w:rPr>
        <w:t>поставленного в</w:t>
      </w:r>
      <w:r w:rsidR="00E75F08" w:rsidRPr="00A63511">
        <w:rPr>
          <w:rFonts w:ascii="Arial" w:hAnsi="Arial" w:cs="Arial"/>
          <w:sz w:val="24"/>
          <w:szCs w:val="24"/>
        </w:rPr>
        <w:t xml:space="preserve"> </w:t>
      </w:r>
      <w:r w:rsidR="00F20776" w:rsidRPr="00A63511">
        <w:rPr>
          <w:rFonts w:ascii="Arial" w:hAnsi="Arial" w:cs="Arial"/>
          <w:sz w:val="24"/>
          <w:szCs w:val="24"/>
        </w:rPr>
        <w:t>заявлении</w:t>
      </w:r>
      <w:r w:rsidR="00EB5F03" w:rsidRPr="00A63511">
        <w:rPr>
          <w:rFonts w:ascii="Arial" w:hAnsi="Arial" w:cs="Arial"/>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w:t>
      </w:r>
      <w:r w:rsidR="00E75F08" w:rsidRPr="00A63511">
        <w:rPr>
          <w:rFonts w:ascii="Arial" w:hAnsi="Arial" w:cs="Arial"/>
          <w:sz w:val="24"/>
          <w:szCs w:val="24"/>
        </w:rPr>
        <w:t>аличии у З</w:t>
      </w:r>
      <w:r w:rsidR="00EB5F03" w:rsidRPr="00A63511">
        <w:rPr>
          <w:rFonts w:ascii="Arial" w:hAnsi="Arial" w:cs="Arial"/>
          <w:sz w:val="24"/>
          <w:szCs w:val="24"/>
        </w:rPr>
        <w:t>аявителя документально подтвержденных прав на получение сведений, содержащих государственную тайну и/и</w:t>
      </w:r>
      <w:r w:rsidR="00466A14">
        <w:rPr>
          <w:rFonts w:ascii="Arial" w:hAnsi="Arial" w:cs="Arial"/>
          <w:sz w:val="24"/>
          <w:szCs w:val="24"/>
        </w:rPr>
        <w:t>ли конфиденциальную информацию);</w:t>
      </w:r>
    </w:p>
    <w:p w:rsidR="00466A14" w:rsidRPr="00640170" w:rsidRDefault="00D4512C" w:rsidP="00466A14">
      <w:pPr>
        <w:widowControl w:val="0"/>
        <w:autoSpaceDE w:val="0"/>
        <w:autoSpaceDN w:val="0"/>
        <w:spacing w:after="0" w:line="240" w:lineRule="auto"/>
        <w:ind w:firstLine="709"/>
        <w:jc w:val="both"/>
        <w:rPr>
          <w:rFonts w:ascii="Arial" w:hAnsi="Arial" w:cs="Arial"/>
          <w:sz w:val="24"/>
          <w:szCs w:val="24"/>
        </w:rPr>
      </w:pPr>
      <w:r w:rsidRPr="00A63511">
        <w:rPr>
          <w:rFonts w:ascii="Arial" w:hAnsi="Arial" w:cs="Arial"/>
          <w:sz w:val="24"/>
          <w:szCs w:val="24"/>
        </w:rPr>
        <w:t xml:space="preserve"> </w:t>
      </w:r>
      <w:r w:rsidR="00466A14" w:rsidRPr="00640170">
        <w:rPr>
          <w:rFonts w:ascii="Arial" w:hAnsi="Arial" w:cs="Arial"/>
          <w:sz w:val="24"/>
          <w:szCs w:val="24"/>
        </w:rPr>
        <w:t>- заявление касается темы (вопроса), в отношении которой Заявителю ранее многократно давались письменные ответы по существу, и при этом не приводятся новые доводы или обстоятельства (директор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466A14" w:rsidRPr="00640170" w:rsidRDefault="00466A14" w:rsidP="00466A14">
      <w:pPr>
        <w:widowControl w:val="0"/>
        <w:autoSpaceDE w:val="0"/>
        <w:autoSpaceDN w:val="0"/>
        <w:spacing w:after="0" w:line="240" w:lineRule="auto"/>
        <w:ind w:firstLine="709"/>
        <w:jc w:val="both"/>
        <w:rPr>
          <w:rFonts w:ascii="Arial" w:hAnsi="Arial" w:cs="Arial"/>
          <w:sz w:val="24"/>
          <w:szCs w:val="24"/>
        </w:rPr>
      </w:pPr>
      <w:r w:rsidRPr="00640170">
        <w:rPr>
          <w:rFonts w:ascii="Arial" w:hAnsi="Arial" w:cs="Arial"/>
          <w:sz w:val="24"/>
          <w:szCs w:val="24"/>
        </w:rPr>
        <w:t>- заявление содержит нецензурные либо оскорбительные выражения, угрозы жизни, здоровью и имуществу должностных лиц Архива, а также членов их семей;</w:t>
      </w:r>
    </w:p>
    <w:p w:rsidR="00EB5F03" w:rsidRPr="00A63511" w:rsidRDefault="00466A14" w:rsidP="00466A14">
      <w:pPr>
        <w:autoSpaceDE w:val="0"/>
        <w:autoSpaceDN w:val="0"/>
        <w:adjustRightInd w:val="0"/>
        <w:spacing w:after="0" w:line="240" w:lineRule="auto"/>
        <w:ind w:firstLine="709"/>
        <w:jc w:val="both"/>
        <w:rPr>
          <w:rFonts w:ascii="Arial" w:hAnsi="Arial" w:cs="Arial"/>
          <w:sz w:val="24"/>
          <w:szCs w:val="24"/>
        </w:rPr>
      </w:pPr>
      <w:r w:rsidRPr="00640170">
        <w:rPr>
          <w:rFonts w:ascii="Arial" w:hAnsi="Arial" w:cs="Arial"/>
          <w:sz w:val="24"/>
          <w:szCs w:val="24"/>
        </w:rPr>
        <w:t>- отсутствие у Заявителя документов, подтверждающих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от 22.10.2004 № 125-ФЗ «Об архивном деле в Российской Федерации».</w:t>
      </w:r>
    </w:p>
    <w:p w:rsidR="00625291" w:rsidRPr="00A63511" w:rsidRDefault="00625291" w:rsidP="00C56695">
      <w:pPr>
        <w:pStyle w:val="ConsPlusNormal"/>
        <w:ind w:firstLine="709"/>
        <w:jc w:val="both"/>
        <w:rPr>
          <w:sz w:val="24"/>
          <w:szCs w:val="24"/>
        </w:rPr>
      </w:pPr>
      <w:r w:rsidRPr="00A63511">
        <w:rPr>
          <w:sz w:val="24"/>
          <w:szCs w:val="24"/>
        </w:rPr>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625291" w:rsidRPr="00A63511" w:rsidRDefault="00625291" w:rsidP="00C56695">
      <w:pPr>
        <w:pStyle w:val="ConsPlusNormal"/>
        <w:ind w:firstLine="709"/>
        <w:jc w:val="both"/>
        <w:rPr>
          <w:sz w:val="24"/>
          <w:szCs w:val="24"/>
        </w:rPr>
      </w:pPr>
      <w:r w:rsidRPr="00A6351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1DD" w:rsidRPr="00A63511" w:rsidRDefault="00625291" w:rsidP="00C56695">
      <w:pPr>
        <w:pStyle w:val="ConsPlusNormal"/>
        <w:ind w:firstLine="709"/>
        <w:jc w:val="both"/>
        <w:rPr>
          <w:sz w:val="24"/>
          <w:szCs w:val="24"/>
        </w:rPr>
      </w:pPr>
      <w:r w:rsidRPr="00A63511">
        <w:rPr>
          <w:sz w:val="24"/>
          <w:szCs w:val="24"/>
        </w:rPr>
        <w:lastRenderedPageBreak/>
        <w:t>б) наличие ошибок в заявлении о предоставлении муниципальной услуги и документах</w:t>
      </w:r>
      <w:r w:rsidR="00ED12C9" w:rsidRPr="00A63511">
        <w:rPr>
          <w:sz w:val="24"/>
          <w:szCs w:val="24"/>
        </w:rPr>
        <w:t>, поданных З</w:t>
      </w:r>
      <w:r w:rsidR="00FA21DD" w:rsidRPr="00A63511">
        <w:rPr>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3805DD" w:rsidRDefault="00FA21DD" w:rsidP="00C56695">
      <w:pPr>
        <w:pStyle w:val="ConsPlusNormal"/>
        <w:ind w:firstLine="709"/>
        <w:jc w:val="both"/>
        <w:rPr>
          <w:sz w:val="24"/>
          <w:szCs w:val="24"/>
        </w:rPr>
      </w:pPr>
      <w:r w:rsidRPr="00A6351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sidR="00466A14">
        <w:rPr>
          <w:sz w:val="24"/>
          <w:szCs w:val="24"/>
        </w:rPr>
        <w:t>оставлении муниципальной услуги;</w:t>
      </w:r>
    </w:p>
    <w:p w:rsidR="00466A14" w:rsidRPr="00A63511" w:rsidRDefault="00466A14" w:rsidP="00C56695">
      <w:pPr>
        <w:pStyle w:val="ConsPlusNormal"/>
        <w:ind w:firstLine="709"/>
        <w:jc w:val="both"/>
        <w:rPr>
          <w:sz w:val="24"/>
          <w:szCs w:val="24"/>
        </w:rPr>
      </w:pPr>
      <w:r w:rsidRPr="00640170">
        <w:rPr>
          <w:sz w:val="24"/>
          <w:szCs w:val="24"/>
        </w:rPr>
        <w:t>г) выявление документально подтвержденного факта (признаков) ошибочного или противоправного действия (бездействия) Архива, должностных лиц, специалистов (архивистов)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Архива уведомляется Заявитель, а также приносятся извинения за доставленные неудобства.</w:t>
      </w:r>
    </w:p>
    <w:p w:rsidR="00234510" w:rsidRPr="00A63511" w:rsidRDefault="00234510" w:rsidP="00C56695">
      <w:pPr>
        <w:pStyle w:val="ConsPlusNormal"/>
        <w:ind w:firstLine="709"/>
        <w:jc w:val="both"/>
        <w:rPr>
          <w:sz w:val="24"/>
          <w:szCs w:val="24"/>
        </w:rPr>
      </w:pPr>
      <w:r w:rsidRPr="00A63511">
        <w:rPr>
          <w:sz w:val="24"/>
          <w:szCs w:val="24"/>
        </w:rPr>
        <w:t>2.10. Предоставление муниципальной услуги осуществляется бесплатно.</w:t>
      </w:r>
    </w:p>
    <w:p w:rsidR="00234510" w:rsidRPr="00A63511" w:rsidRDefault="0023451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2.11</w:t>
      </w:r>
      <w:r w:rsidR="00151C17" w:rsidRPr="00A63511">
        <w:rPr>
          <w:rFonts w:ascii="Arial" w:hAnsi="Arial" w:cs="Arial"/>
          <w:sz w:val="24"/>
          <w:szCs w:val="24"/>
        </w:rPr>
        <w:t>. Максимальный срок ожидания в очереди при подаче Заявителем заявления, в целях получения консультации при получении Заявителем результата предоставления муниципальной услуги не должен превышать 15 минут.</w:t>
      </w:r>
    </w:p>
    <w:p w:rsidR="00234510" w:rsidRPr="00A63511" w:rsidRDefault="00234510" w:rsidP="00C56695">
      <w:pPr>
        <w:pStyle w:val="ConsPlusNormal"/>
        <w:ind w:firstLine="709"/>
        <w:jc w:val="both"/>
        <w:rPr>
          <w:sz w:val="24"/>
          <w:szCs w:val="24"/>
        </w:rPr>
      </w:pPr>
      <w:r w:rsidRPr="00A63511">
        <w:rPr>
          <w:sz w:val="24"/>
          <w:szCs w:val="24"/>
        </w:rPr>
        <w:t xml:space="preserve">2.12. </w:t>
      </w:r>
      <w:r w:rsidR="0069167D" w:rsidRPr="00A63511">
        <w:rPr>
          <w:sz w:val="24"/>
          <w:szCs w:val="24"/>
        </w:rPr>
        <w:t>Заявление, поступившее</w:t>
      </w:r>
      <w:r w:rsidRPr="00A63511">
        <w:rPr>
          <w:sz w:val="24"/>
          <w:szCs w:val="24"/>
        </w:rPr>
        <w:t xml:space="preserve"> в Архив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w:t>
      </w:r>
      <w:r w:rsidR="002878BB" w:rsidRPr="00A63511">
        <w:rPr>
          <w:sz w:val="24"/>
          <w:szCs w:val="24"/>
        </w:rPr>
        <w:t>рственных и муниципальных услуг</w:t>
      </w:r>
      <w:r w:rsidRPr="00A63511">
        <w:rPr>
          <w:sz w:val="24"/>
          <w:szCs w:val="24"/>
        </w:rPr>
        <w:t xml:space="preserve"> либ</w:t>
      </w:r>
      <w:r w:rsidR="0069167D" w:rsidRPr="00A63511">
        <w:rPr>
          <w:sz w:val="24"/>
          <w:szCs w:val="24"/>
        </w:rPr>
        <w:t>о личного обращения, регистрируе</w:t>
      </w:r>
      <w:r w:rsidR="00A075ED" w:rsidRPr="00A63511">
        <w:rPr>
          <w:sz w:val="24"/>
          <w:szCs w:val="24"/>
        </w:rPr>
        <w:t xml:space="preserve">тся в течение 3 рабочих дней со дня поступления. </w:t>
      </w:r>
    </w:p>
    <w:p w:rsidR="00EA520A" w:rsidRPr="00A63511" w:rsidRDefault="0023451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В случае обращения Заявител</w:t>
      </w:r>
      <w:r w:rsidR="0069167D" w:rsidRPr="00A63511">
        <w:rPr>
          <w:rFonts w:ascii="Arial" w:hAnsi="Arial" w:cs="Arial"/>
          <w:sz w:val="24"/>
          <w:szCs w:val="24"/>
        </w:rPr>
        <w:t>я в МФЦ, заявление, указанное</w:t>
      </w:r>
      <w:r w:rsidRPr="00A63511">
        <w:rPr>
          <w:rFonts w:ascii="Arial" w:hAnsi="Arial" w:cs="Arial"/>
          <w:sz w:val="24"/>
          <w:szCs w:val="24"/>
        </w:rPr>
        <w:t xml:space="preserve"> </w:t>
      </w:r>
      <w:r w:rsidR="00EA520A" w:rsidRPr="00A63511">
        <w:rPr>
          <w:rFonts w:ascii="Arial" w:hAnsi="Arial" w:cs="Arial"/>
          <w:sz w:val="24"/>
          <w:szCs w:val="24"/>
        </w:rPr>
        <w:t>в пункте</w:t>
      </w:r>
      <w:r w:rsidR="00FA21DD" w:rsidRPr="00A63511">
        <w:rPr>
          <w:rFonts w:ascii="Arial" w:hAnsi="Arial" w:cs="Arial"/>
          <w:sz w:val="24"/>
          <w:szCs w:val="24"/>
        </w:rPr>
        <w:t xml:space="preserve"> 2.6 н</w:t>
      </w:r>
      <w:r w:rsidRPr="00A63511">
        <w:rPr>
          <w:rFonts w:ascii="Arial" w:hAnsi="Arial" w:cs="Arial"/>
          <w:sz w:val="24"/>
          <w:szCs w:val="24"/>
        </w:rPr>
        <w:t>астоящего Админ</w:t>
      </w:r>
      <w:r w:rsidR="0069167D" w:rsidRPr="00A63511">
        <w:rPr>
          <w:rFonts w:ascii="Arial" w:hAnsi="Arial" w:cs="Arial"/>
          <w:sz w:val="24"/>
          <w:szCs w:val="24"/>
        </w:rPr>
        <w:t>истративного регламента, передае</w:t>
      </w:r>
      <w:r w:rsidRPr="00A63511">
        <w:rPr>
          <w:rFonts w:ascii="Arial" w:hAnsi="Arial" w:cs="Arial"/>
          <w:sz w:val="24"/>
          <w:szCs w:val="24"/>
        </w:rPr>
        <w:t>тся</w:t>
      </w:r>
      <w:r w:rsidR="006A49F7" w:rsidRPr="00A63511">
        <w:rPr>
          <w:rFonts w:ascii="Arial" w:hAnsi="Arial" w:cs="Arial"/>
          <w:sz w:val="24"/>
          <w:szCs w:val="24"/>
        </w:rPr>
        <w:t xml:space="preserve"> в </w:t>
      </w:r>
      <w:r w:rsidR="00C80D3C" w:rsidRPr="00A63511">
        <w:rPr>
          <w:rFonts w:ascii="Arial" w:hAnsi="Arial" w:cs="Arial"/>
          <w:sz w:val="24"/>
          <w:szCs w:val="24"/>
        </w:rPr>
        <w:t>Архив</w:t>
      </w:r>
      <w:r w:rsidR="006A49F7" w:rsidRPr="00A63511">
        <w:rPr>
          <w:rFonts w:ascii="Arial" w:hAnsi="Arial" w:cs="Arial"/>
          <w:sz w:val="24"/>
          <w:szCs w:val="24"/>
        </w:rPr>
        <w:t xml:space="preserve"> не позднее 1 (одного</w:t>
      </w:r>
      <w:r w:rsidR="00C80D3C" w:rsidRPr="00A63511">
        <w:rPr>
          <w:rFonts w:ascii="Arial" w:hAnsi="Arial" w:cs="Arial"/>
          <w:sz w:val="24"/>
          <w:szCs w:val="24"/>
        </w:rPr>
        <w:t xml:space="preserve">) рабочего дня, следующего за днем поступления заявления. </w:t>
      </w:r>
    </w:p>
    <w:p w:rsidR="00234510" w:rsidRPr="00A63511" w:rsidRDefault="00234510" w:rsidP="00C56695">
      <w:pPr>
        <w:pStyle w:val="ConsPlusNormal"/>
        <w:ind w:firstLine="709"/>
        <w:jc w:val="both"/>
        <w:rPr>
          <w:sz w:val="24"/>
          <w:szCs w:val="24"/>
        </w:rPr>
      </w:pPr>
      <w:r w:rsidRPr="00A63511">
        <w:rPr>
          <w:sz w:val="24"/>
          <w:szCs w:val="24"/>
        </w:rPr>
        <w:t>2.13. Требования к удобству и комфорту мест предоставления муниципальной услуги:</w:t>
      </w:r>
    </w:p>
    <w:p w:rsidR="004C2788" w:rsidRPr="00A63511" w:rsidRDefault="0023451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2.13.1. </w:t>
      </w:r>
      <w:r w:rsidR="004C2788" w:rsidRPr="00A63511">
        <w:rPr>
          <w:rFonts w:ascii="Arial" w:hAnsi="Arial" w:cs="Arial"/>
          <w:sz w:val="24"/>
          <w:szCs w:val="24"/>
        </w:rPr>
        <w:t>Вход в здание, в котором располагается Архив, оборудуется информационной конструкцией (вывеской), содержащей полное наименование Архива, а также кнопкой вызова специалистов (архивистов) Архива, установленной в доступном месте, для получения муниципальной услуги лиц</w:t>
      </w:r>
      <w:r w:rsidR="004F2291" w:rsidRPr="00A63511">
        <w:rPr>
          <w:rFonts w:ascii="Arial" w:hAnsi="Arial" w:cs="Arial"/>
          <w:sz w:val="24"/>
          <w:szCs w:val="24"/>
        </w:rPr>
        <w:t>ами</w:t>
      </w:r>
      <w:r w:rsidR="004C2788" w:rsidRPr="00A63511">
        <w:rPr>
          <w:rFonts w:ascii="Arial" w:hAnsi="Arial" w:cs="Arial"/>
          <w:sz w:val="24"/>
          <w:szCs w:val="24"/>
        </w:rPr>
        <w:t xml:space="preserve"> с ограниченными возможностями здоровья в соответствии с законодательством</w:t>
      </w:r>
      <w:r w:rsidR="004F2291" w:rsidRPr="00A63511">
        <w:rPr>
          <w:rFonts w:ascii="Arial" w:hAnsi="Arial" w:cs="Arial"/>
          <w:sz w:val="24"/>
          <w:szCs w:val="24"/>
        </w:rPr>
        <w:t xml:space="preserve"> Российской Федерации.</w:t>
      </w:r>
    </w:p>
    <w:p w:rsidR="0042148C" w:rsidRPr="00A63511" w:rsidRDefault="0023451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2.13.2. </w:t>
      </w:r>
      <w:r w:rsidR="00084ECD" w:rsidRPr="00A63511">
        <w:rPr>
          <w:rFonts w:ascii="Arial" w:hAnsi="Arial" w:cs="Arial"/>
          <w:sz w:val="24"/>
          <w:szCs w:val="24"/>
        </w:rPr>
        <w:t>Места ожидания оборудуются</w:t>
      </w:r>
      <w:r w:rsidR="0042148C" w:rsidRPr="00A63511">
        <w:rPr>
          <w:rFonts w:ascii="Arial" w:hAnsi="Arial" w:cs="Arial"/>
          <w:sz w:val="24"/>
          <w:szCs w:val="24"/>
        </w:rPr>
        <w:t xml:space="preserve"> стульями. Количество мест ожидания определяется исходя из возможнос</w:t>
      </w:r>
      <w:r w:rsidR="000B3E5C" w:rsidRPr="00A63511">
        <w:rPr>
          <w:rFonts w:ascii="Arial" w:hAnsi="Arial" w:cs="Arial"/>
          <w:sz w:val="24"/>
          <w:szCs w:val="24"/>
        </w:rPr>
        <w:t>тей для их размещения в здании.</w:t>
      </w:r>
    </w:p>
    <w:p w:rsidR="00FD468B" w:rsidRPr="00A63511" w:rsidRDefault="0023451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2.13.3. </w:t>
      </w:r>
      <w:r w:rsidR="00FD468B" w:rsidRPr="00A63511">
        <w:rPr>
          <w:rFonts w:ascii="Arial" w:hAnsi="Arial" w:cs="Arial"/>
          <w:sz w:val="24"/>
          <w:szCs w:val="24"/>
        </w:rPr>
        <w:t>Места получения информации, предназначенные для ознакомления с информационными материалами, оборудуются информационными стендами.</w:t>
      </w:r>
    </w:p>
    <w:p w:rsidR="005369BC" w:rsidRPr="00A63511" w:rsidRDefault="00234510" w:rsidP="00C56695">
      <w:pPr>
        <w:pStyle w:val="ConsPlusNormal"/>
        <w:ind w:firstLine="709"/>
        <w:jc w:val="both"/>
        <w:rPr>
          <w:sz w:val="24"/>
          <w:szCs w:val="24"/>
        </w:rPr>
      </w:pPr>
      <w:r w:rsidRPr="00A63511">
        <w:rPr>
          <w:sz w:val="24"/>
          <w:szCs w:val="24"/>
        </w:rPr>
        <w:t xml:space="preserve">2.13.4. </w:t>
      </w:r>
      <w:r w:rsidR="005369BC" w:rsidRPr="00A63511">
        <w:rPr>
          <w:sz w:val="24"/>
          <w:szCs w:val="24"/>
        </w:rPr>
        <w:t>Место заполнения не</w:t>
      </w:r>
      <w:r w:rsidR="00084ECD" w:rsidRPr="00A63511">
        <w:rPr>
          <w:sz w:val="24"/>
          <w:szCs w:val="24"/>
        </w:rPr>
        <w:t>обходимых документов оборудуются</w:t>
      </w:r>
      <w:r w:rsidR="005369BC" w:rsidRPr="00A63511">
        <w:rPr>
          <w:sz w:val="24"/>
          <w:szCs w:val="24"/>
        </w:rPr>
        <w:t xml:space="preserve"> столом и стуло</w:t>
      </w:r>
      <w:r w:rsidR="000B3E5C" w:rsidRPr="00A63511">
        <w:rPr>
          <w:sz w:val="24"/>
          <w:szCs w:val="24"/>
        </w:rPr>
        <w:t>м, письменными принадлежностями, телефоном, персональным компьютером с возможностью доступа к необходимым информационным базам данных, печата</w:t>
      </w:r>
      <w:r w:rsidR="00690860" w:rsidRPr="00A63511">
        <w:rPr>
          <w:sz w:val="24"/>
          <w:szCs w:val="24"/>
        </w:rPr>
        <w:t>ющим и копирующим устройствами.</w:t>
      </w:r>
    </w:p>
    <w:p w:rsidR="006F6295" w:rsidRPr="00A63511" w:rsidRDefault="00234510" w:rsidP="00C56695">
      <w:pPr>
        <w:pStyle w:val="ConsPlusNormal"/>
        <w:ind w:firstLine="709"/>
        <w:jc w:val="both"/>
        <w:rPr>
          <w:sz w:val="24"/>
          <w:szCs w:val="24"/>
        </w:rPr>
      </w:pPr>
      <w:r w:rsidRPr="00A63511">
        <w:rPr>
          <w:sz w:val="24"/>
          <w:szCs w:val="24"/>
        </w:rPr>
        <w:t xml:space="preserve">2.13.5. </w:t>
      </w:r>
      <w:r w:rsidR="006F6295" w:rsidRPr="00A63511">
        <w:rPr>
          <w:sz w:val="24"/>
          <w:szCs w:val="24"/>
        </w:rPr>
        <w:t xml:space="preserve">Здание, в котором </w:t>
      </w:r>
      <w:r w:rsidR="00084ECD" w:rsidRPr="00A63511">
        <w:rPr>
          <w:sz w:val="24"/>
          <w:szCs w:val="24"/>
        </w:rPr>
        <w:t>располагается Архив, оборудуется</w:t>
      </w:r>
      <w:r w:rsidR="006F6295" w:rsidRPr="00A63511">
        <w:rPr>
          <w:sz w:val="24"/>
          <w:szCs w:val="24"/>
        </w:rPr>
        <w:t xml:space="preserve"> средствами пожаротушения и оказания первой медицинской помощи (апт</w:t>
      </w:r>
      <w:r w:rsidR="005C6602" w:rsidRPr="00A63511">
        <w:rPr>
          <w:sz w:val="24"/>
          <w:szCs w:val="24"/>
        </w:rPr>
        <w:t>ечкой</w:t>
      </w:r>
      <w:r w:rsidR="006F6295" w:rsidRPr="00A63511">
        <w:rPr>
          <w:sz w:val="24"/>
          <w:szCs w:val="24"/>
        </w:rPr>
        <w:t>).</w:t>
      </w:r>
    </w:p>
    <w:p w:rsidR="00A16770" w:rsidRPr="00A63511" w:rsidRDefault="0023451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2.13.6. </w:t>
      </w:r>
      <w:r w:rsidR="00A16770" w:rsidRPr="00A63511">
        <w:rPr>
          <w:rFonts w:ascii="Arial" w:hAnsi="Arial" w:cs="Arial"/>
          <w:sz w:val="24"/>
          <w:szCs w:val="24"/>
        </w:rPr>
        <w:t>На информационных стендах Архива размещается следующая информация:</w:t>
      </w:r>
    </w:p>
    <w:p w:rsidR="00A16770" w:rsidRPr="00A63511" w:rsidRDefault="00A1677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место нахож</w:t>
      </w:r>
      <w:r w:rsidR="00D46042" w:rsidRPr="00A63511">
        <w:rPr>
          <w:rFonts w:ascii="Arial" w:hAnsi="Arial" w:cs="Arial"/>
          <w:sz w:val="24"/>
          <w:szCs w:val="24"/>
        </w:rPr>
        <w:t>дения и график работы Архива</w:t>
      </w:r>
      <w:r w:rsidRPr="00A63511">
        <w:rPr>
          <w:rFonts w:ascii="Arial" w:hAnsi="Arial" w:cs="Arial"/>
          <w:sz w:val="24"/>
          <w:szCs w:val="24"/>
        </w:rPr>
        <w:t>;</w:t>
      </w:r>
    </w:p>
    <w:p w:rsidR="00A16770" w:rsidRPr="00A63511" w:rsidRDefault="003C306B"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номера телефонов Архива</w:t>
      </w:r>
      <w:r w:rsidR="00A16770" w:rsidRPr="00A63511">
        <w:rPr>
          <w:rFonts w:ascii="Arial" w:hAnsi="Arial" w:cs="Arial"/>
          <w:sz w:val="24"/>
          <w:szCs w:val="24"/>
        </w:rPr>
        <w:t>;</w:t>
      </w:r>
    </w:p>
    <w:p w:rsidR="00A16770" w:rsidRPr="00A63511" w:rsidRDefault="00A1677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D46042" w:rsidRPr="00A04508" w:rsidRDefault="00D46042" w:rsidP="00C56695">
      <w:pPr>
        <w:pStyle w:val="ConsPlusNormal"/>
        <w:ind w:firstLine="709"/>
        <w:jc w:val="both"/>
        <w:rPr>
          <w:sz w:val="24"/>
          <w:szCs w:val="24"/>
        </w:rPr>
      </w:pPr>
      <w:r w:rsidRPr="00A63511">
        <w:rPr>
          <w:sz w:val="24"/>
          <w:szCs w:val="24"/>
        </w:rPr>
        <w:lastRenderedPageBreak/>
        <w:t xml:space="preserve">- адрес электронной почты </w:t>
      </w:r>
      <w:r w:rsidRPr="00A04508">
        <w:rPr>
          <w:sz w:val="24"/>
          <w:szCs w:val="24"/>
        </w:rPr>
        <w:t xml:space="preserve">Архива: </w:t>
      </w:r>
      <w:r w:rsidR="00C845B0" w:rsidRPr="00A539BC">
        <w:rPr>
          <w:sz w:val="24"/>
          <w:szCs w:val="24"/>
        </w:rPr>
        <w:t>arсhiv@norilsk-city.ru</w:t>
      </w:r>
      <w:r w:rsidRPr="00A04508">
        <w:rPr>
          <w:sz w:val="24"/>
          <w:szCs w:val="24"/>
        </w:rPr>
        <w:t>;</w:t>
      </w:r>
    </w:p>
    <w:p w:rsidR="00C845B0" w:rsidRPr="00A63511" w:rsidRDefault="00EB7362" w:rsidP="00C56695">
      <w:pPr>
        <w:pStyle w:val="ConsPlusNormal"/>
        <w:ind w:firstLine="709"/>
        <w:jc w:val="both"/>
        <w:rPr>
          <w:sz w:val="24"/>
          <w:szCs w:val="24"/>
        </w:rPr>
      </w:pPr>
      <w:r w:rsidRPr="00A63511">
        <w:rPr>
          <w:sz w:val="24"/>
          <w:szCs w:val="24"/>
        </w:rPr>
        <w:t>-адрес</w:t>
      </w:r>
      <w:r w:rsidR="00C845B0" w:rsidRPr="00A63511">
        <w:rPr>
          <w:sz w:val="24"/>
          <w:szCs w:val="24"/>
        </w:rPr>
        <w:t xml:space="preserve"> единого портала государственных и муниципальных услуг: www.gosuslugi.ru;</w:t>
      </w:r>
    </w:p>
    <w:p w:rsidR="00C845B0" w:rsidRPr="00A63511" w:rsidRDefault="00EB7362" w:rsidP="00C56695">
      <w:pPr>
        <w:pStyle w:val="ConsPlusNormal"/>
        <w:ind w:firstLine="709"/>
        <w:jc w:val="both"/>
        <w:rPr>
          <w:sz w:val="24"/>
          <w:szCs w:val="24"/>
        </w:rPr>
      </w:pPr>
      <w:r w:rsidRPr="00A63511">
        <w:rPr>
          <w:sz w:val="24"/>
          <w:szCs w:val="24"/>
        </w:rPr>
        <w:t>-адрес</w:t>
      </w:r>
      <w:r w:rsidR="00C845B0" w:rsidRPr="00A63511">
        <w:rPr>
          <w:sz w:val="24"/>
          <w:szCs w:val="24"/>
        </w:rPr>
        <w:t xml:space="preserve"> регионального портала государственных и муниципальных услуг: www.gosuslugi.krskstate.ru.</w:t>
      </w:r>
    </w:p>
    <w:p w:rsidR="00A16770" w:rsidRPr="00A63511" w:rsidRDefault="00A1677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A16770" w:rsidRPr="00A63511" w:rsidRDefault="00A1677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описание процедуры предоставления муниципальной услуги в текстовом виде и в виде блок-схемы</w:t>
      </w:r>
      <w:r w:rsidR="009A5823" w:rsidRPr="00A63511">
        <w:rPr>
          <w:rFonts w:ascii="Arial" w:hAnsi="Arial" w:cs="Arial"/>
          <w:sz w:val="24"/>
          <w:szCs w:val="24"/>
        </w:rPr>
        <w:t xml:space="preserve"> (приложение № 1</w:t>
      </w:r>
      <w:r w:rsidRPr="00A63511">
        <w:rPr>
          <w:rFonts w:ascii="Arial" w:hAnsi="Arial" w:cs="Arial"/>
          <w:sz w:val="24"/>
          <w:szCs w:val="24"/>
        </w:rPr>
        <w:t xml:space="preserve"> к настоящему Административному регламенту);</w:t>
      </w:r>
    </w:p>
    <w:p w:rsidR="00A16770" w:rsidRPr="00A63511" w:rsidRDefault="00A16770"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 </w:t>
      </w:r>
      <w:r w:rsidR="00DA7AF6" w:rsidRPr="00A63511">
        <w:rPr>
          <w:rFonts w:ascii="Arial" w:hAnsi="Arial" w:cs="Arial"/>
          <w:sz w:val="24"/>
          <w:szCs w:val="24"/>
        </w:rPr>
        <w:t>перечень документов</w:t>
      </w:r>
      <w:r w:rsidR="00984065" w:rsidRPr="00A63511">
        <w:rPr>
          <w:rFonts w:ascii="Arial" w:hAnsi="Arial" w:cs="Arial"/>
          <w:sz w:val="24"/>
          <w:szCs w:val="24"/>
        </w:rPr>
        <w:t>,</w:t>
      </w:r>
      <w:r w:rsidR="00814C90" w:rsidRPr="00A63511">
        <w:rPr>
          <w:rFonts w:ascii="Arial" w:hAnsi="Arial" w:cs="Arial"/>
          <w:sz w:val="24"/>
          <w:szCs w:val="24"/>
        </w:rPr>
        <w:t xml:space="preserve"> необходимых для предоставления муниципальной услуги,</w:t>
      </w:r>
      <w:r w:rsidR="00DA7AF6" w:rsidRPr="00A63511">
        <w:rPr>
          <w:rFonts w:ascii="Arial" w:hAnsi="Arial" w:cs="Arial"/>
          <w:sz w:val="24"/>
          <w:szCs w:val="24"/>
        </w:rPr>
        <w:t xml:space="preserve"> </w:t>
      </w:r>
      <w:r w:rsidR="00890ABE" w:rsidRPr="00A63511">
        <w:rPr>
          <w:rFonts w:ascii="Arial" w:hAnsi="Arial" w:cs="Arial"/>
          <w:sz w:val="24"/>
          <w:szCs w:val="24"/>
        </w:rPr>
        <w:t xml:space="preserve">образец заполнения </w:t>
      </w:r>
      <w:r w:rsidR="006B21C5" w:rsidRPr="00A63511">
        <w:rPr>
          <w:rFonts w:ascii="Arial" w:hAnsi="Arial" w:cs="Arial"/>
          <w:sz w:val="24"/>
          <w:szCs w:val="24"/>
        </w:rPr>
        <w:t>рекомендуем</w:t>
      </w:r>
      <w:r w:rsidR="00890ABE" w:rsidRPr="00A63511">
        <w:rPr>
          <w:rFonts w:ascii="Arial" w:hAnsi="Arial" w:cs="Arial"/>
          <w:sz w:val="24"/>
          <w:szCs w:val="24"/>
        </w:rPr>
        <w:t>ой</w:t>
      </w:r>
      <w:r w:rsidR="006B21C5" w:rsidRPr="00A63511">
        <w:rPr>
          <w:rFonts w:ascii="Arial" w:hAnsi="Arial" w:cs="Arial"/>
          <w:sz w:val="24"/>
          <w:szCs w:val="24"/>
        </w:rPr>
        <w:t xml:space="preserve"> форм</w:t>
      </w:r>
      <w:r w:rsidR="00890ABE" w:rsidRPr="00A63511">
        <w:rPr>
          <w:rFonts w:ascii="Arial" w:hAnsi="Arial" w:cs="Arial"/>
          <w:sz w:val="24"/>
          <w:szCs w:val="24"/>
        </w:rPr>
        <w:t>ы</w:t>
      </w:r>
      <w:r w:rsidR="00BC5C3C" w:rsidRPr="00A63511">
        <w:rPr>
          <w:rFonts w:ascii="Arial" w:hAnsi="Arial" w:cs="Arial"/>
          <w:sz w:val="24"/>
          <w:szCs w:val="24"/>
        </w:rPr>
        <w:t xml:space="preserve"> заявления (приложение № 2 к настоящему Административному регламенту). </w:t>
      </w:r>
    </w:p>
    <w:p w:rsidR="00234510" w:rsidRPr="00A63511" w:rsidRDefault="00234510" w:rsidP="00C56695">
      <w:pPr>
        <w:pStyle w:val="ConsPlusNormal"/>
        <w:ind w:firstLine="709"/>
        <w:jc w:val="both"/>
        <w:rPr>
          <w:sz w:val="24"/>
          <w:szCs w:val="24"/>
        </w:rPr>
      </w:pPr>
      <w:r w:rsidRPr="00A63511">
        <w:rPr>
          <w:sz w:val="24"/>
          <w:szCs w:val="24"/>
        </w:rPr>
        <w:t>2.14. Показателями, характеризующими доступность и качество муниципальной услуги, являются:</w:t>
      </w:r>
    </w:p>
    <w:p w:rsidR="00234510" w:rsidRPr="00A63511" w:rsidRDefault="00234510" w:rsidP="00C56695">
      <w:pPr>
        <w:pStyle w:val="ConsPlusNormal"/>
        <w:ind w:firstLine="709"/>
        <w:jc w:val="both"/>
        <w:rPr>
          <w:sz w:val="24"/>
          <w:szCs w:val="24"/>
        </w:rPr>
      </w:pPr>
      <w:r w:rsidRPr="00A63511">
        <w:rPr>
          <w:sz w:val="24"/>
          <w:szCs w:val="24"/>
        </w:rPr>
        <w:t>- открытость и полнота информации для Заявителей о порядке и сроках предоставления муниципальной услуги;</w:t>
      </w:r>
    </w:p>
    <w:p w:rsidR="00234510" w:rsidRPr="00A63511" w:rsidRDefault="00234510" w:rsidP="00C56695">
      <w:pPr>
        <w:pStyle w:val="ConsPlusNormal"/>
        <w:ind w:firstLine="709"/>
        <w:jc w:val="both"/>
        <w:rPr>
          <w:sz w:val="24"/>
          <w:szCs w:val="24"/>
        </w:rPr>
      </w:pPr>
      <w:r w:rsidRPr="00A63511">
        <w:rPr>
          <w:sz w:val="24"/>
          <w:szCs w:val="24"/>
        </w:rPr>
        <w:t>- соблюдение стандарта предоставления муниципальной услуги;</w:t>
      </w:r>
    </w:p>
    <w:p w:rsidR="00234510" w:rsidRPr="00A63511" w:rsidRDefault="00234510" w:rsidP="00C56695">
      <w:pPr>
        <w:pStyle w:val="ConsPlusNormal"/>
        <w:ind w:firstLine="709"/>
        <w:jc w:val="both"/>
        <w:rPr>
          <w:sz w:val="24"/>
          <w:szCs w:val="24"/>
        </w:rPr>
      </w:pPr>
      <w:r w:rsidRPr="00A63511">
        <w:rPr>
          <w:sz w:val="24"/>
          <w:szCs w:val="24"/>
        </w:rPr>
        <w:t>- доля обоснованных жалоб Заявителей, поступивших в Архив и (или) в Администрацию города Норильска, в устной, письменных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w:t>
      </w:r>
      <w:r w:rsidR="00C365A7" w:rsidRPr="00A63511">
        <w:rPr>
          <w:sz w:val="24"/>
          <w:szCs w:val="24"/>
        </w:rPr>
        <w:t>рственных и муниципальных услуг</w:t>
      </w:r>
      <w:r w:rsidRPr="00A63511">
        <w:rPr>
          <w:sz w:val="24"/>
          <w:szCs w:val="24"/>
        </w:rPr>
        <w:t>, на действия (или бездействие) и решения Архива, должностных лиц, специалистов</w:t>
      </w:r>
      <w:r w:rsidR="009A5EC0" w:rsidRPr="00A63511">
        <w:rPr>
          <w:sz w:val="24"/>
          <w:szCs w:val="24"/>
        </w:rPr>
        <w:t xml:space="preserve"> (архивистов)</w:t>
      </w:r>
      <w:r w:rsidRPr="00A63511">
        <w:rPr>
          <w:sz w:val="24"/>
          <w:szCs w:val="24"/>
        </w:rPr>
        <w:t xml:space="preserve"> Архива при предоставлении муниципальной услуги - не более 5 процентов от общего количества жалоб Заявителей на действия (или бездействие) и решения Архива, должностных лиц, и специалистов</w:t>
      </w:r>
      <w:r w:rsidR="009A5EC0" w:rsidRPr="00A63511">
        <w:rPr>
          <w:sz w:val="24"/>
          <w:szCs w:val="24"/>
        </w:rPr>
        <w:t xml:space="preserve"> (архивистов) </w:t>
      </w:r>
      <w:r w:rsidRPr="00A63511">
        <w:rPr>
          <w:sz w:val="24"/>
          <w:szCs w:val="24"/>
        </w:rPr>
        <w:t>Архива.</w:t>
      </w:r>
    </w:p>
    <w:p w:rsidR="00FA21DD" w:rsidRPr="00A63511" w:rsidRDefault="00BD4A41" w:rsidP="00C56695">
      <w:pPr>
        <w:pStyle w:val="ConsPlusNormal"/>
        <w:ind w:firstLine="709"/>
        <w:jc w:val="both"/>
        <w:rPr>
          <w:sz w:val="24"/>
          <w:szCs w:val="24"/>
        </w:rPr>
      </w:pPr>
      <w:r w:rsidRPr="00A63511">
        <w:rPr>
          <w:sz w:val="24"/>
          <w:szCs w:val="24"/>
        </w:rPr>
        <w:t>2.15.</w:t>
      </w:r>
      <w:r w:rsidR="000E118A" w:rsidRPr="00A63511">
        <w:rPr>
          <w:sz w:val="24"/>
          <w:szCs w:val="24"/>
        </w:rPr>
        <w:t xml:space="preserve"> </w:t>
      </w:r>
      <w:r w:rsidR="00FA21DD" w:rsidRPr="00A63511">
        <w:rPr>
          <w:sz w:val="24"/>
          <w:szCs w:val="24"/>
        </w:rPr>
        <w:t>Особенность предоставления муниципальной услуги в МФЦ.</w:t>
      </w:r>
    </w:p>
    <w:p w:rsidR="0068741E" w:rsidRPr="00A63511" w:rsidRDefault="000E118A" w:rsidP="00C56695">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2.15.1</w:t>
      </w:r>
      <w:r w:rsidR="000E7727" w:rsidRPr="00A63511">
        <w:rPr>
          <w:rFonts w:ascii="Arial" w:hAnsi="Arial" w:cs="Arial"/>
          <w:sz w:val="24"/>
          <w:szCs w:val="24"/>
        </w:rPr>
        <w:t xml:space="preserve">. </w:t>
      </w:r>
      <w:r w:rsidR="00CC1DBC" w:rsidRPr="00A63511">
        <w:rPr>
          <w:rFonts w:ascii="Arial" w:hAnsi="Arial" w:cs="Arial"/>
          <w:sz w:val="24"/>
          <w:szCs w:val="24"/>
        </w:rPr>
        <w:t>Прием и регистрация зая</w:t>
      </w:r>
      <w:r w:rsidR="00AC5E49" w:rsidRPr="00A63511">
        <w:rPr>
          <w:rFonts w:ascii="Arial" w:hAnsi="Arial" w:cs="Arial"/>
          <w:sz w:val="24"/>
          <w:szCs w:val="24"/>
        </w:rPr>
        <w:t>вления с документами по выбору З</w:t>
      </w:r>
      <w:r w:rsidR="00CC1DBC" w:rsidRPr="00A63511">
        <w:rPr>
          <w:rFonts w:ascii="Arial" w:hAnsi="Arial" w:cs="Arial"/>
          <w:sz w:val="24"/>
          <w:szCs w:val="24"/>
        </w:rPr>
        <w:t xml:space="preserve">аявителя могут быть осуществлены через структурное подразделение </w:t>
      </w:r>
      <w:r w:rsidR="00AC5E49" w:rsidRPr="00A63511">
        <w:rPr>
          <w:rFonts w:ascii="Arial" w:hAnsi="Arial" w:cs="Arial"/>
          <w:sz w:val="24"/>
          <w:szCs w:val="24"/>
        </w:rPr>
        <w:t xml:space="preserve">МФЦ </w:t>
      </w:r>
      <w:r w:rsidR="00CC1DBC" w:rsidRPr="00A63511">
        <w:rPr>
          <w:rFonts w:ascii="Arial" w:hAnsi="Arial" w:cs="Arial"/>
          <w:sz w:val="24"/>
          <w:szCs w:val="24"/>
        </w:rPr>
        <w:t xml:space="preserve">в городе Норильске, расположенное по адресу: </w:t>
      </w:r>
      <w:r w:rsidR="0068741E" w:rsidRPr="00A63511">
        <w:rPr>
          <w:rFonts w:ascii="Arial" w:hAnsi="Arial" w:cs="Arial"/>
          <w:sz w:val="24"/>
          <w:szCs w:val="24"/>
        </w:rPr>
        <w:t>Красноярский край, г. Норильск, район Центральный, ул. Нансена, д. 69 (телефон: 8(3919) 22-35-72, 22-35-55); р-н Талнах, ул. Бауманская, д. 10; р-н Кайеркан, Шахтерская, д. 9А; пос. Снежногорск, ул. Хантайская Набережная, д. 10.</w:t>
      </w:r>
    </w:p>
    <w:p w:rsidR="00690860" w:rsidRPr="00A63511" w:rsidRDefault="00690860" w:rsidP="00C56695">
      <w:pPr>
        <w:pStyle w:val="ConsPlusNormal"/>
        <w:ind w:firstLine="709"/>
        <w:jc w:val="both"/>
        <w:rPr>
          <w:sz w:val="24"/>
          <w:szCs w:val="24"/>
        </w:rPr>
      </w:pPr>
    </w:p>
    <w:p w:rsidR="00234510" w:rsidRPr="00266FF4" w:rsidRDefault="00435007" w:rsidP="00234510">
      <w:pPr>
        <w:pStyle w:val="ConsPlusTitle"/>
        <w:jc w:val="center"/>
        <w:outlineLvl w:val="1"/>
        <w:rPr>
          <w:b w:val="0"/>
          <w:sz w:val="24"/>
          <w:szCs w:val="24"/>
        </w:rPr>
      </w:pPr>
      <w:r w:rsidRPr="00266FF4">
        <w:rPr>
          <w:b w:val="0"/>
          <w:sz w:val="24"/>
          <w:szCs w:val="24"/>
        </w:rPr>
        <w:t>3</w:t>
      </w:r>
      <w:r w:rsidR="00234510" w:rsidRPr="00266FF4">
        <w:rPr>
          <w:b w:val="0"/>
          <w:sz w:val="24"/>
          <w:szCs w:val="24"/>
        </w:rPr>
        <w:t>. СОСТАВ, ПОСЛЕДОВАТЕЛЬНОСТЬ И СРОКИ ВЫПОЛНЕНИЯ</w:t>
      </w:r>
      <w:r w:rsidR="00266FF4">
        <w:rPr>
          <w:b w:val="0"/>
          <w:sz w:val="24"/>
          <w:szCs w:val="24"/>
        </w:rPr>
        <w:t xml:space="preserve"> </w:t>
      </w:r>
    </w:p>
    <w:p w:rsidR="00234510" w:rsidRPr="00266FF4" w:rsidRDefault="00234510" w:rsidP="00234510">
      <w:pPr>
        <w:pStyle w:val="ConsPlusTitle"/>
        <w:jc w:val="center"/>
        <w:rPr>
          <w:b w:val="0"/>
          <w:sz w:val="24"/>
          <w:szCs w:val="24"/>
        </w:rPr>
      </w:pPr>
      <w:r w:rsidRPr="00266FF4">
        <w:rPr>
          <w:b w:val="0"/>
          <w:sz w:val="24"/>
          <w:szCs w:val="24"/>
        </w:rPr>
        <w:t>АДМИНИСТРАТИВНЫХ ПРОЦЕДУР, ТРЕБОВАНИЯ К ПОРЯДКУ</w:t>
      </w:r>
    </w:p>
    <w:p w:rsidR="00234510" w:rsidRPr="00266FF4" w:rsidRDefault="00234510" w:rsidP="00234510">
      <w:pPr>
        <w:pStyle w:val="ConsPlusTitle"/>
        <w:jc w:val="center"/>
        <w:rPr>
          <w:b w:val="0"/>
          <w:sz w:val="24"/>
          <w:szCs w:val="24"/>
        </w:rPr>
      </w:pPr>
      <w:r w:rsidRPr="00266FF4">
        <w:rPr>
          <w:b w:val="0"/>
          <w:sz w:val="24"/>
          <w:szCs w:val="24"/>
        </w:rPr>
        <w:t>ИХ ВЫПОЛНЕНИЯ</w:t>
      </w:r>
    </w:p>
    <w:p w:rsidR="00234510" w:rsidRPr="00A63511" w:rsidRDefault="00234510" w:rsidP="00234510">
      <w:pPr>
        <w:pStyle w:val="ConsPlusNormal"/>
        <w:jc w:val="center"/>
        <w:rPr>
          <w:sz w:val="24"/>
          <w:szCs w:val="24"/>
        </w:rPr>
      </w:pPr>
    </w:p>
    <w:p w:rsidR="004E55A5" w:rsidRPr="00A63511" w:rsidRDefault="00234510" w:rsidP="00EC220B">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3.1. </w:t>
      </w:r>
      <w:r w:rsidR="004E55A5" w:rsidRPr="00A63511">
        <w:rPr>
          <w:rFonts w:ascii="Arial" w:hAnsi="Arial" w:cs="Arial"/>
          <w:sz w:val="24"/>
          <w:szCs w:val="24"/>
        </w:rPr>
        <w:t>Предоставление муниципальной услуги включает в себя следую</w:t>
      </w:r>
      <w:r w:rsidR="004757B2" w:rsidRPr="00A63511">
        <w:rPr>
          <w:rFonts w:ascii="Arial" w:hAnsi="Arial" w:cs="Arial"/>
          <w:sz w:val="24"/>
          <w:szCs w:val="24"/>
        </w:rPr>
        <w:t>щие административные процедуры:</w:t>
      </w:r>
    </w:p>
    <w:p w:rsidR="00234510" w:rsidRPr="00A63511" w:rsidRDefault="00234510" w:rsidP="00E47ED9">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 </w:t>
      </w:r>
      <w:r w:rsidR="00441ECC" w:rsidRPr="00A63511">
        <w:rPr>
          <w:rFonts w:ascii="Arial" w:hAnsi="Arial" w:cs="Arial"/>
          <w:sz w:val="24"/>
          <w:szCs w:val="24"/>
        </w:rPr>
        <w:t xml:space="preserve">прием и </w:t>
      </w:r>
      <w:r w:rsidR="004757B2" w:rsidRPr="00A63511">
        <w:rPr>
          <w:rFonts w:ascii="Arial" w:hAnsi="Arial" w:cs="Arial"/>
          <w:sz w:val="24"/>
          <w:szCs w:val="24"/>
        </w:rPr>
        <w:t>ре</w:t>
      </w:r>
      <w:r w:rsidR="00C84282" w:rsidRPr="00A63511">
        <w:rPr>
          <w:rFonts w:ascii="Arial" w:hAnsi="Arial" w:cs="Arial"/>
          <w:sz w:val="24"/>
          <w:szCs w:val="24"/>
        </w:rPr>
        <w:t xml:space="preserve">гистрация </w:t>
      </w:r>
      <w:r w:rsidR="00B4004B" w:rsidRPr="00A63511">
        <w:rPr>
          <w:rFonts w:ascii="Arial" w:hAnsi="Arial" w:cs="Arial"/>
          <w:sz w:val="24"/>
          <w:szCs w:val="24"/>
        </w:rPr>
        <w:t>заявления и</w:t>
      </w:r>
      <w:r w:rsidR="0068741E" w:rsidRPr="00A63511">
        <w:rPr>
          <w:rFonts w:ascii="Arial" w:hAnsi="Arial" w:cs="Arial"/>
          <w:sz w:val="24"/>
          <w:szCs w:val="24"/>
        </w:rPr>
        <w:t xml:space="preserve"> документов </w:t>
      </w:r>
      <w:r w:rsidR="00F70ED2" w:rsidRPr="00A63511">
        <w:rPr>
          <w:rFonts w:ascii="Arial" w:hAnsi="Arial" w:cs="Arial"/>
          <w:sz w:val="24"/>
          <w:szCs w:val="24"/>
        </w:rPr>
        <w:t>Заявителя;</w:t>
      </w:r>
    </w:p>
    <w:p w:rsidR="00B53724" w:rsidRPr="00A63511" w:rsidRDefault="00234510" w:rsidP="00DE3C96">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 </w:t>
      </w:r>
      <w:r w:rsidR="00B53724" w:rsidRPr="00A63511">
        <w:rPr>
          <w:rFonts w:ascii="Arial" w:hAnsi="Arial" w:cs="Arial"/>
          <w:sz w:val="24"/>
          <w:szCs w:val="24"/>
        </w:rPr>
        <w:t>рассмотрение заявления и документов</w:t>
      </w:r>
      <w:r w:rsidR="006B21C5" w:rsidRPr="00A63511">
        <w:rPr>
          <w:rFonts w:ascii="Arial" w:hAnsi="Arial" w:cs="Arial"/>
          <w:sz w:val="24"/>
          <w:szCs w:val="24"/>
        </w:rPr>
        <w:t>,</w:t>
      </w:r>
      <w:r w:rsidR="00B53724" w:rsidRPr="00A63511">
        <w:rPr>
          <w:rFonts w:ascii="Arial" w:hAnsi="Arial" w:cs="Arial"/>
          <w:sz w:val="24"/>
          <w:szCs w:val="24"/>
        </w:rPr>
        <w:t xml:space="preserve"> необходимых для пред</w:t>
      </w:r>
      <w:r w:rsidR="00274733" w:rsidRPr="00A63511">
        <w:rPr>
          <w:rFonts w:ascii="Arial" w:hAnsi="Arial" w:cs="Arial"/>
          <w:sz w:val="24"/>
          <w:szCs w:val="24"/>
        </w:rPr>
        <w:t>оставления муниципальной услуги,</w:t>
      </w:r>
      <w:r w:rsidR="00E47ED9" w:rsidRPr="00A63511">
        <w:rPr>
          <w:rFonts w:ascii="Arial" w:hAnsi="Arial" w:cs="Arial"/>
          <w:sz w:val="24"/>
          <w:szCs w:val="24"/>
        </w:rPr>
        <w:t xml:space="preserve"> принятие решения о предоставлении муниципальной услуги либ</w:t>
      </w:r>
      <w:r w:rsidR="00DE3C96" w:rsidRPr="00A63511">
        <w:rPr>
          <w:rFonts w:ascii="Arial" w:hAnsi="Arial" w:cs="Arial"/>
          <w:sz w:val="24"/>
          <w:szCs w:val="24"/>
        </w:rPr>
        <w:t>о об отказе в ее предоставлении;</w:t>
      </w:r>
    </w:p>
    <w:p w:rsidR="000F15D1" w:rsidRPr="00A63511" w:rsidRDefault="009E1AD4" w:rsidP="00EC220B">
      <w:pPr>
        <w:pStyle w:val="ConsPlusNormal"/>
        <w:ind w:firstLine="709"/>
        <w:jc w:val="both"/>
        <w:rPr>
          <w:sz w:val="24"/>
          <w:szCs w:val="24"/>
        </w:rPr>
      </w:pPr>
      <w:r w:rsidRPr="00A63511">
        <w:rPr>
          <w:sz w:val="24"/>
          <w:szCs w:val="24"/>
        </w:rPr>
        <w:t xml:space="preserve">- </w:t>
      </w:r>
      <w:r w:rsidR="006C0C06" w:rsidRPr="00A63511">
        <w:rPr>
          <w:sz w:val="24"/>
          <w:szCs w:val="24"/>
        </w:rPr>
        <w:t xml:space="preserve">направление Заявителю результата предоставления муниципальной услуги. </w:t>
      </w:r>
    </w:p>
    <w:p w:rsidR="00806D5E" w:rsidRPr="00A63511" w:rsidRDefault="00234510" w:rsidP="0054766F">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3.2. </w:t>
      </w:r>
      <w:r w:rsidR="00653422" w:rsidRPr="00A63511">
        <w:rPr>
          <w:rFonts w:ascii="Arial" w:hAnsi="Arial" w:cs="Arial"/>
          <w:sz w:val="24"/>
          <w:szCs w:val="24"/>
        </w:rPr>
        <w:t>П</w:t>
      </w:r>
      <w:r w:rsidR="0054766F" w:rsidRPr="00A63511">
        <w:rPr>
          <w:rFonts w:ascii="Arial" w:hAnsi="Arial" w:cs="Arial"/>
          <w:sz w:val="24"/>
          <w:szCs w:val="24"/>
        </w:rPr>
        <w:t>рием и регистрация заявления и документов Заявителя;</w:t>
      </w:r>
    </w:p>
    <w:p w:rsidR="00D749E3" w:rsidRPr="00A63511" w:rsidRDefault="00234510"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1) </w:t>
      </w:r>
      <w:r w:rsidR="00D749E3" w:rsidRPr="00A63511">
        <w:rPr>
          <w:rFonts w:ascii="Arial" w:hAnsi="Arial" w:cs="Arial"/>
          <w:sz w:val="24"/>
          <w:szCs w:val="24"/>
        </w:rPr>
        <w:t>основанием для начала административной процедуры я</w:t>
      </w:r>
      <w:r w:rsidR="004601D1" w:rsidRPr="00A63511">
        <w:rPr>
          <w:rFonts w:ascii="Arial" w:hAnsi="Arial" w:cs="Arial"/>
          <w:sz w:val="24"/>
          <w:szCs w:val="24"/>
        </w:rPr>
        <w:t>вляется поступление в Архив</w:t>
      </w:r>
      <w:r w:rsidR="00D749E3" w:rsidRPr="00A63511">
        <w:rPr>
          <w:rFonts w:ascii="Arial" w:hAnsi="Arial" w:cs="Arial"/>
          <w:sz w:val="24"/>
          <w:szCs w:val="24"/>
        </w:rPr>
        <w:t xml:space="preserve"> заявления с документами, указанными в пункте 2.6 настоящего Административного регламента; посредством личного обращения, почтовой связи либо факсимильной связи, направленные по электронной почте или </w:t>
      </w:r>
      <w:r w:rsidR="00D749E3" w:rsidRPr="00A63511">
        <w:rPr>
          <w:rFonts w:ascii="Arial" w:hAnsi="Arial" w:cs="Arial"/>
          <w:sz w:val="24"/>
          <w:szCs w:val="24"/>
        </w:rPr>
        <w:lastRenderedPageBreak/>
        <w:t>через единый портал государственных и муниципальных услуг и (или) региональный портал государственных и муниципальных услуг;</w:t>
      </w:r>
    </w:p>
    <w:p w:rsidR="000003D1" w:rsidRPr="00A63511" w:rsidRDefault="00556BC8" w:rsidP="00653422">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2) </w:t>
      </w:r>
      <w:r w:rsidR="008C4004" w:rsidRPr="00A63511">
        <w:rPr>
          <w:rFonts w:ascii="Arial" w:hAnsi="Arial" w:cs="Arial"/>
          <w:sz w:val="24"/>
          <w:szCs w:val="24"/>
        </w:rPr>
        <w:t>прием и регистрация заявления с документами, указанными в пункте 2.6 настоящего Администр</w:t>
      </w:r>
      <w:r w:rsidR="00B47D85" w:rsidRPr="00A63511">
        <w:rPr>
          <w:rFonts w:ascii="Arial" w:hAnsi="Arial" w:cs="Arial"/>
          <w:sz w:val="24"/>
          <w:szCs w:val="24"/>
        </w:rPr>
        <w:t>ативного регламента, поступившими</w:t>
      </w:r>
      <w:r w:rsidR="008C4004" w:rsidRPr="00A63511">
        <w:rPr>
          <w:rFonts w:ascii="Arial" w:hAnsi="Arial" w:cs="Arial"/>
          <w:sz w:val="24"/>
          <w:szCs w:val="24"/>
        </w:rPr>
        <w:t xml:space="preserve"> в Архив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w:t>
      </w:r>
      <w:r w:rsidR="00882F73" w:rsidRPr="00A63511">
        <w:rPr>
          <w:rFonts w:ascii="Arial" w:hAnsi="Arial" w:cs="Arial"/>
          <w:sz w:val="24"/>
          <w:szCs w:val="24"/>
        </w:rPr>
        <w:t xml:space="preserve"> (архивистом)</w:t>
      </w:r>
      <w:r w:rsidR="008C4004" w:rsidRPr="00A63511">
        <w:rPr>
          <w:rFonts w:ascii="Arial" w:hAnsi="Arial" w:cs="Arial"/>
          <w:sz w:val="24"/>
          <w:szCs w:val="24"/>
        </w:rPr>
        <w:t xml:space="preserve"> </w:t>
      </w:r>
      <w:r w:rsidR="00882F73" w:rsidRPr="00A63511">
        <w:rPr>
          <w:rFonts w:ascii="Arial" w:hAnsi="Arial" w:cs="Arial"/>
          <w:sz w:val="24"/>
          <w:szCs w:val="24"/>
        </w:rPr>
        <w:t xml:space="preserve">Архива; </w:t>
      </w:r>
    </w:p>
    <w:p w:rsidR="00234510" w:rsidRPr="00A63511" w:rsidRDefault="00234510" w:rsidP="00D41A58">
      <w:pPr>
        <w:pStyle w:val="ConsPlusNormal"/>
        <w:ind w:firstLine="709"/>
        <w:jc w:val="both"/>
        <w:rPr>
          <w:sz w:val="24"/>
          <w:szCs w:val="24"/>
        </w:rPr>
      </w:pPr>
      <w:r w:rsidRPr="00A63511">
        <w:rPr>
          <w:sz w:val="24"/>
          <w:szCs w:val="24"/>
        </w:rPr>
        <w:t xml:space="preserve">3) при наличии одного из оснований для отказа в приеме документов, указанных в пунктах 2.7, 2.9 настоящего Административного регламента, </w:t>
      </w:r>
      <w:r w:rsidR="000E7727" w:rsidRPr="00A63511">
        <w:rPr>
          <w:sz w:val="24"/>
          <w:szCs w:val="24"/>
        </w:rPr>
        <w:t xml:space="preserve">документы должны быть возвращены </w:t>
      </w:r>
      <w:r w:rsidRPr="00A63511">
        <w:rPr>
          <w:sz w:val="24"/>
          <w:szCs w:val="24"/>
        </w:rPr>
        <w:t>Заявителю</w:t>
      </w:r>
      <w:r w:rsidR="000E7727" w:rsidRPr="00A63511">
        <w:rPr>
          <w:sz w:val="24"/>
          <w:szCs w:val="24"/>
        </w:rPr>
        <w:t>:</w:t>
      </w:r>
      <w:r w:rsidRPr="00A63511">
        <w:rPr>
          <w:sz w:val="24"/>
          <w:szCs w:val="24"/>
        </w:rPr>
        <w:t xml:space="preserve"> </w:t>
      </w:r>
    </w:p>
    <w:p w:rsidR="00C3754A" w:rsidRPr="00A63511" w:rsidRDefault="00C3754A" w:rsidP="00D41A58">
      <w:pPr>
        <w:pStyle w:val="ConsPlusNormal"/>
        <w:ind w:firstLine="709"/>
        <w:jc w:val="both"/>
        <w:rPr>
          <w:sz w:val="24"/>
          <w:szCs w:val="24"/>
        </w:rPr>
      </w:pPr>
      <w:r w:rsidRPr="00A63511">
        <w:rPr>
          <w:sz w:val="24"/>
          <w:szCs w:val="24"/>
        </w:rPr>
        <w:t>- в случае, если заявление с документами подано при личном обращении Заявителя они возвра</w:t>
      </w:r>
      <w:r w:rsidR="00BC2C34" w:rsidRPr="00A63511">
        <w:rPr>
          <w:sz w:val="24"/>
          <w:szCs w:val="24"/>
        </w:rPr>
        <w:t>щаются Заявителю в ходе приема. Если недостатки, препятствующие приему заявления, допустимо устранить в ходе личного обращения Заявителя, они устраняются незамедлительно;</w:t>
      </w:r>
    </w:p>
    <w:p w:rsidR="00DB3E79" w:rsidRPr="00A63511" w:rsidRDefault="00DB3E79" w:rsidP="00D41A58">
      <w:pPr>
        <w:pStyle w:val="ConsPlusNormal"/>
        <w:ind w:firstLine="709"/>
        <w:jc w:val="both"/>
        <w:rPr>
          <w:sz w:val="24"/>
          <w:szCs w:val="24"/>
        </w:rPr>
      </w:pPr>
      <w:r w:rsidRPr="00A63511">
        <w:rPr>
          <w:sz w:val="24"/>
          <w:szCs w:val="24"/>
        </w:rPr>
        <w:t xml:space="preserve">- если документы поступили по почте, они возвращаются Заявителю в срок не позднее 3 (трех) рабочих дней с даты их регистрации в Архиве простым почтовым отправлением с уведомлением о вручении по адресу, указанному Заявителем в заявлении, с приложением </w:t>
      </w:r>
      <w:r w:rsidR="00890ABE" w:rsidRPr="00A63511">
        <w:rPr>
          <w:sz w:val="24"/>
          <w:szCs w:val="24"/>
        </w:rPr>
        <w:t>уведомления</w:t>
      </w:r>
      <w:r w:rsidRPr="00A63511">
        <w:rPr>
          <w:sz w:val="24"/>
          <w:szCs w:val="24"/>
        </w:rPr>
        <w:t xml:space="preserve"> </w:t>
      </w:r>
      <w:r w:rsidR="0002203C" w:rsidRPr="00A63511">
        <w:rPr>
          <w:sz w:val="24"/>
          <w:szCs w:val="24"/>
        </w:rPr>
        <w:t xml:space="preserve">за подписью директора Архива </w:t>
      </w:r>
      <w:r w:rsidRPr="00A63511">
        <w:rPr>
          <w:sz w:val="24"/>
          <w:szCs w:val="24"/>
        </w:rPr>
        <w:t>с обоснованием причин отказа в приеме заявления</w:t>
      </w:r>
      <w:r w:rsidR="003E408A" w:rsidRPr="00A63511">
        <w:rPr>
          <w:sz w:val="24"/>
          <w:szCs w:val="24"/>
        </w:rPr>
        <w:t xml:space="preserve"> и документов</w:t>
      </w:r>
      <w:r w:rsidRPr="00A63511">
        <w:rPr>
          <w:sz w:val="24"/>
          <w:szCs w:val="24"/>
        </w:rPr>
        <w:t>;</w:t>
      </w:r>
    </w:p>
    <w:p w:rsidR="00234510" w:rsidRPr="00A63511" w:rsidRDefault="00234510" w:rsidP="00D41A58">
      <w:pPr>
        <w:pStyle w:val="ConsPlusNormal"/>
        <w:ind w:firstLine="709"/>
        <w:jc w:val="both"/>
        <w:rPr>
          <w:sz w:val="24"/>
          <w:szCs w:val="24"/>
        </w:rPr>
      </w:pPr>
      <w:r w:rsidRPr="00A63511">
        <w:rPr>
          <w:sz w:val="24"/>
          <w:szCs w:val="24"/>
        </w:rPr>
        <w:t>-</w:t>
      </w:r>
      <w:r w:rsidR="00BC2C34" w:rsidRPr="00A63511">
        <w:rPr>
          <w:sz w:val="24"/>
          <w:szCs w:val="24"/>
        </w:rPr>
        <w:t xml:space="preserve"> </w:t>
      </w:r>
      <w:r w:rsidRPr="00A63511">
        <w:rPr>
          <w:sz w:val="24"/>
          <w:szCs w:val="24"/>
        </w:rPr>
        <w:t xml:space="preserve">если документы поступили в электронном виде, Заявителю направляется в срок не позднее </w:t>
      </w:r>
      <w:r w:rsidR="00105343" w:rsidRPr="00A63511">
        <w:rPr>
          <w:sz w:val="24"/>
          <w:szCs w:val="24"/>
        </w:rPr>
        <w:t>3 (трех)</w:t>
      </w:r>
      <w:r w:rsidR="009677AE" w:rsidRPr="00A63511">
        <w:rPr>
          <w:sz w:val="24"/>
          <w:szCs w:val="24"/>
        </w:rPr>
        <w:t xml:space="preserve"> рабочих дней </w:t>
      </w:r>
      <w:r w:rsidRPr="00A63511">
        <w:rPr>
          <w:sz w:val="24"/>
          <w:szCs w:val="24"/>
        </w:rPr>
        <w:t xml:space="preserve">с даты их регистрации в Архиве, </w:t>
      </w:r>
      <w:r w:rsidR="00890ABE" w:rsidRPr="00A63511">
        <w:rPr>
          <w:sz w:val="24"/>
          <w:szCs w:val="24"/>
        </w:rPr>
        <w:t>уведомление</w:t>
      </w:r>
      <w:r w:rsidR="0022602D" w:rsidRPr="00A63511">
        <w:rPr>
          <w:sz w:val="24"/>
          <w:szCs w:val="24"/>
        </w:rPr>
        <w:t xml:space="preserve"> за подписью директора Архива с обоснованием причин отказа в приеме заявления </w:t>
      </w:r>
      <w:r w:rsidR="003E408A" w:rsidRPr="00A63511">
        <w:rPr>
          <w:sz w:val="24"/>
          <w:szCs w:val="24"/>
        </w:rPr>
        <w:t xml:space="preserve">и </w:t>
      </w:r>
      <w:r w:rsidRPr="00A63511">
        <w:rPr>
          <w:sz w:val="24"/>
          <w:szCs w:val="24"/>
        </w:rPr>
        <w:t>до</w:t>
      </w:r>
      <w:r w:rsidR="00416078" w:rsidRPr="00A63511">
        <w:rPr>
          <w:sz w:val="24"/>
          <w:szCs w:val="24"/>
        </w:rPr>
        <w:t xml:space="preserve">кументов </w:t>
      </w:r>
      <w:r w:rsidRPr="00A63511">
        <w:rPr>
          <w:sz w:val="24"/>
          <w:szCs w:val="24"/>
        </w:rPr>
        <w:t>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B92EDE" w:rsidRPr="00A63511" w:rsidRDefault="00747505"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4) ответственным за выполнение административной процедуры является специалист (архивист) Архива;</w:t>
      </w:r>
    </w:p>
    <w:p w:rsidR="00F95C59" w:rsidRPr="00A63511" w:rsidRDefault="00234510"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5) срок выполнения административной процедуры </w:t>
      </w:r>
      <w:r w:rsidR="00206705" w:rsidRPr="00A63511">
        <w:rPr>
          <w:rFonts w:ascii="Arial" w:hAnsi="Arial" w:cs="Arial"/>
          <w:sz w:val="24"/>
          <w:szCs w:val="24"/>
        </w:rPr>
        <w:t xml:space="preserve">при </w:t>
      </w:r>
      <w:r w:rsidR="00A84C96" w:rsidRPr="00A63511">
        <w:rPr>
          <w:rFonts w:ascii="Arial" w:hAnsi="Arial" w:cs="Arial"/>
          <w:sz w:val="24"/>
          <w:szCs w:val="24"/>
        </w:rPr>
        <w:t>поступлении заявления</w:t>
      </w:r>
      <w:r w:rsidR="00F95C59" w:rsidRPr="00A63511">
        <w:rPr>
          <w:rFonts w:ascii="Arial" w:hAnsi="Arial" w:cs="Arial"/>
          <w:sz w:val="24"/>
          <w:szCs w:val="24"/>
        </w:rPr>
        <w:t xml:space="preserve"> </w:t>
      </w:r>
      <w:r w:rsidR="00BF1179" w:rsidRPr="00A63511">
        <w:rPr>
          <w:rFonts w:ascii="Arial" w:hAnsi="Arial" w:cs="Arial"/>
          <w:sz w:val="24"/>
          <w:szCs w:val="24"/>
        </w:rPr>
        <w:t xml:space="preserve">и документов </w:t>
      </w:r>
      <w:r w:rsidR="00F95C59" w:rsidRPr="00A63511">
        <w:rPr>
          <w:rFonts w:ascii="Arial" w:hAnsi="Arial" w:cs="Arial"/>
          <w:sz w:val="24"/>
          <w:szCs w:val="24"/>
        </w:rPr>
        <w:t>в Архив составляет не более 1 (одного) рабочего дня с даты их поступления;</w:t>
      </w:r>
    </w:p>
    <w:p w:rsidR="007551E1" w:rsidRPr="00A63511" w:rsidRDefault="00E77148"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6) </w:t>
      </w:r>
      <w:r w:rsidR="00234510" w:rsidRPr="00A63511">
        <w:rPr>
          <w:rFonts w:ascii="Arial" w:hAnsi="Arial" w:cs="Arial"/>
          <w:sz w:val="24"/>
          <w:szCs w:val="24"/>
        </w:rPr>
        <w:t>результатом выполнения административной процедуры является р</w:t>
      </w:r>
      <w:r w:rsidR="007551E1" w:rsidRPr="00A63511">
        <w:rPr>
          <w:rFonts w:ascii="Arial" w:hAnsi="Arial" w:cs="Arial"/>
          <w:sz w:val="24"/>
          <w:szCs w:val="24"/>
        </w:rPr>
        <w:t>ег</w:t>
      </w:r>
      <w:r w:rsidR="006D2EEF" w:rsidRPr="00A63511">
        <w:rPr>
          <w:rFonts w:ascii="Arial" w:hAnsi="Arial" w:cs="Arial"/>
          <w:sz w:val="24"/>
          <w:szCs w:val="24"/>
        </w:rPr>
        <w:t>истрация заявления и документов</w:t>
      </w:r>
      <w:r w:rsidR="007551E1" w:rsidRPr="00A63511">
        <w:rPr>
          <w:rFonts w:ascii="Arial" w:hAnsi="Arial" w:cs="Arial"/>
          <w:sz w:val="24"/>
          <w:szCs w:val="24"/>
        </w:rPr>
        <w:t>.</w:t>
      </w:r>
    </w:p>
    <w:p w:rsidR="00CB6795" w:rsidRPr="00A63511" w:rsidRDefault="00234510" w:rsidP="00933DFB">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3.3. </w:t>
      </w:r>
      <w:r w:rsidR="00274733" w:rsidRPr="00A63511">
        <w:rPr>
          <w:rFonts w:ascii="Arial" w:hAnsi="Arial" w:cs="Arial"/>
          <w:sz w:val="24"/>
          <w:szCs w:val="24"/>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234510" w:rsidRPr="00A63511" w:rsidRDefault="00234510" w:rsidP="00933DFB">
      <w:pPr>
        <w:pStyle w:val="ConsPlusNormal"/>
        <w:ind w:firstLine="709"/>
        <w:jc w:val="both"/>
        <w:rPr>
          <w:sz w:val="24"/>
          <w:szCs w:val="24"/>
        </w:rPr>
      </w:pPr>
      <w:r w:rsidRPr="00A63511">
        <w:rPr>
          <w:sz w:val="24"/>
          <w:szCs w:val="24"/>
        </w:rPr>
        <w:t>1) основанием для начала административной процедуры является рег</w:t>
      </w:r>
      <w:r w:rsidR="00365006" w:rsidRPr="00A63511">
        <w:rPr>
          <w:sz w:val="24"/>
          <w:szCs w:val="24"/>
        </w:rPr>
        <w:t>истрация заявления</w:t>
      </w:r>
      <w:r w:rsidR="00E3451E" w:rsidRPr="00A63511">
        <w:rPr>
          <w:sz w:val="24"/>
          <w:szCs w:val="24"/>
        </w:rPr>
        <w:t xml:space="preserve"> и документов</w:t>
      </w:r>
      <w:r w:rsidR="00365006" w:rsidRPr="00A63511">
        <w:rPr>
          <w:sz w:val="24"/>
          <w:szCs w:val="24"/>
        </w:rPr>
        <w:t>;</w:t>
      </w:r>
    </w:p>
    <w:p w:rsidR="00425179" w:rsidRPr="00A63511" w:rsidRDefault="00425179" w:rsidP="00933DFB">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2) </w:t>
      </w:r>
      <w:r w:rsidR="00933DFB" w:rsidRPr="00A63511">
        <w:rPr>
          <w:rFonts w:ascii="Arial" w:hAnsi="Arial" w:cs="Arial"/>
          <w:sz w:val="24"/>
          <w:szCs w:val="24"/>
        </w:rPr>
        <w:t>с</w:t>
      </w:r>
      <w:r w:rsidRPr="00A63511">
        <w:rPr>
          <w:rFonts w:ascii="Arial" w:hAnsi="Arial" w:cs="Arial"/>
          <w:sz w:val="24"/>
          <w:szCs w:val="24"/>
        </w:rPr>
        <w:t xml:space="preserve">пециалист (архивист) Архива рассматривает заявление и определяет отсутствие или наличие оснований в предоставлении муниципальной услуги в срок не более 5 дней с даты регистрации заявления в </w:t>
      </w:r>
      <w:r w:rsidR="00933DFB" w:rsidRPr="00A63511">
        <w:rPr>
          <w:rFonts w:ascii="Arial" w:hAnsi="Arial" w:cs="Arial"/>
          <w:sz w:val="24"/>
          <w:szCs w:val="24"/>
        </w:rPr>
        <w:t>Архиве;</w:t>
      </w:r>
    </w:p>
    <w:p w:rsidR="00205867" w:rsidRPr="00A63511" w:rsidRDefault="00933DFB" w:rsidP="00933DFB">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3</w:t>
      </w:r>
      <w:r w:rsidR="00205867" w:rsidRPr="00A63511">
        <w:rPr>
          <w:rFonts w:ascii="Arial" w:hAnsi="Arial" w:cs="Arial"/>
          <w:sz w:val="24"/>
          <w:szCs w:val="24"/>
        </w:rPr>
        <w:t xml:space="preserve">) в случае наличия оснований, предусмотренных пунктами 2.8, 2.9 настоящего Административного регламента, </w:t>
      </w:r>
      <w:r w:rsidR="00A853BE" w:rsidRPr="00A63511">
        <w:rPr>
          <w:rFonts w:ascii="Arial" w:hAnsi="Arial" w:cs="Arial"/>
          <w:sz w:val="24"/>
          <w:szCs w:val="24"/>
        </w:rPr>
        <w:t>специалист (</w:t>
      </w:r>
      <w:r w:rsidR="00205867" w:rsidRPr="00A63511">
        <w:rPr>
          <w:rFonts w:ascii="Arial" w:hAnsi="Arial" w:cs="Arial"/>
          <w:sz w:val="24"/>
          <w:szCs w:val="24"/>
        </w:rPr>
        <w:t>архивист</w:t>
      </w:r>
      <w:r w:rsidR="00A853BE" w:rsidRPr="00A63511">
        <w:rPr>
          <w:rFonts w:ascii="Arial" w:hAnsi="Arial" w:cs="Arial"/>
          <w:sz w:val="24"/>
          <w:szCs w:val="24"/>
        </w:rPr>
        <w:t>)</w:t>
      </w:r>
      <w:r w:rsidR="00205867" w:rsidRPr="00A63511">
        <w:rPr>
          <w:rFonts w:ascii="Arial" w:hAnsi="Arial" w:cs="Arial"/>
          <w:sz w:val="24"/>
          <w:szCs w:val="24"/>
        </w:rPr>
        <w:t xml:space="preserve"> Архива </w:t>
      </w:r>
      <w:r w:rsidR="00744943" w:rsidRPr="00A63511">
        <w:rPr>
          <w:rFonts w:ascii="Arial" w:hAnsi="Arial" w:cs="Arial"/>
          <w:sz w:val="24"/>
          <w:szCs w:val="24"/>
        </w:rPr>
        <w:t xml:space="preserve">осуществляет подготовку уведомления </w:t>
      </w:r>
      <w:r w:rsidR="000F1B48" w:rsidRPr="00A63511">
        <w:rPr>
          <w:rFonts w:ascii="Arial" w:hAnsi="Arial" w:cs="Arial"/>
          <w:sz w:val="24"/>
          <w:szCs w:val="24"/>
        </w:rPr>
        <w:t xml:space="preserve">Заявителю </w:t>
      </w:r>
      <w:r w:rsidR="006B2E9F" w:rsidRPr="00A63511">
        <w:rPr>
          <w:rFonts w:ascii="Arial" w:hAnsi="Arial" w:cs="Arial"/>
          <w:sz w:val="24"/>
          <w:szCs w:val="24"/>
        </w:rPr>
        <w:t xml:space="preserve">об отказе в предоставлении муниципальной услуги </w:t>
      </w:r>
      <w:r w:rsidR="00FE47CF" w:rsidRPr="00A63511">
        <w:rPr>
          <w:rFonts w:ascii="Arial" w:hAnsi="Arial" w:cs="Arial"/>
          <w:sz w:val="24"/>
          <w:szCs w:val="24"/>
        </w:rPr>
        <w:t xml:space="preserve">с обоснованием причин отказа </w:t>
      </w:r>
      <w:r w:rsidR="006B2E9F" w:rsidRPr="00A63511">
        <w:rPr>
          <w:rFonts w:ascii="Arial" w:hAnsi="Arial" w:cs="Arial"/>
          <w:sz w:val="24"/>
          <w:szCs w:val="24"/>
        </w:rPr>
        <w:t>и передает</w:t>
      </w:r>
      <w:r w:rsidR="006B06FB" w:rsidRPr="00A63511">
        <w:rPr>
          <w:rFonts w:ascii="Arial" w:hAnsi="Arial" w:cs="Arial"/>
          <w:sz w:val="24"/>
          <w:szCs w:val="24"/>
        </w:rPr>
        <w:t xml:space="preserve"> его на подпись директору Архива</w:t>
      </w:r>
      <w:r w:rsidR="00205867" w:rsidRPr="00A63511">
        <w:rPr>
          <w:rFonts w:ascii="Arial" w:hAnsi="Arial" w:cs="Arial"/>
          <w:sz w:val="24"/>
          <w:szCs w:val="24"/>
        </w:rPr>
        <w:t>;</w:t>
      </w:r>
    </w:p>
    <w:p w:rsidR="00E3451E" w:rsidRPr="00A63511" w:rsidRDefault="00890ABE" w:rsidP="00933DFB">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lastRenderedPageBreak/>
        <w:t>4</w:t>
      </w:r>
      <w:r w:rsidR="00F17CB9" w:rsidRPr="00A63511">
        <w:rPr>
          <w:rFonts w:ascii="Arial" w:hAnsi="Arial" w:cs="Arial"/>
          <w:sz w:val="24"/>
          <w:szCs w:val="24"/>
        </w:rPr>
        <w:t xml:space="preserve">) </w:t>
      </w:r>
      <w:r w:rsidR="008C01DB" w:rsidRPr="00A63511">
        <w:rPr>
          <w:rFonts w:ascii="Arial" w:hAnsi="Arial" w:cs="Arial"/>
          <w:sz w:val="24"/>
          <w:szCs w:val="24"/>
        </w:rPr>
        <w:t xml:space="preserve">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w:t>
      </w:r>
      <w:r w:rsidR="00F17CB9" w:rsidRPr="00A63511">
        <w:rPr>
          <w:rFonts w:ascii="Arial" w:hAnsi="Arial" w:cs="Arial"/>
          <w:sz w:val="24"/>
          <w:szCs w:val="24"/>
        </w:rPr>
        <w:t xml:space="preserve">(архивист) Архива </w:t>
      </w:r>
      <w:r w:rsidR="008C01DB" w:rsidRPr="00A63511">
        <w:rPr>
          <w:rFonts w:ascii="Arial" w:hAnsi="Arial" w:cs="Arial"/>
          <w:sz w:val="24"/>
          <w:szCs w:val="24"/>
        </w:rPr>
        <w:t xml:space="preserve">осуществляет подготовку </w:t>
      </w:r>
      <w:r w:rsidR="00B43669" w:rsidRPr="00A63511">
        <w:rPr>
          <w:rFonts w:ascii="Arial" w:hAnsi="Arial" w:cs="Arial"/>
          <w:sz w:val="24"/>
          <w:szCs w:val="24"/>
        </w:rPr>
        <w:t>зап</w:t>
      </w:r>
      <w:r w:rsidR="0087701D" w:rsidRPr="00A63511">
        <w:rPr>
          <w:rFonts w:ascii="Arial" w:hAnsi="Arial" w:cs="Arial"/>
          <w:sz w:val="24"/>
          <w:szCs w:val="24"/>
        </w:rPr>
        <w:t>рашиваем</w:t>
      </w:r>
      <w:r w:rsidR="00814C90" w:rsidRPr="00A63511">
        <w:rPr>
          <w:rFonts w:ascii="Arial" w:hAnsi="Arial" w:cs="Arial"/>
          <w:sz w:val="24"/>
          <w:szCs w:val="24"/>
        </w:rPr>
        <w:t>ых</w:t>
      </w:r>
      <w:r w:rsidR="0087701D" w:rsidRPr="00A63511">
        <w:rPr>
          <w:rFonts w:ascii="Arial" w:hAnsi="Arial" w:cs="Arial"/>
          <w:sz w:val="24"/>
          <w:szCs w:val="24"/>
        </w:rPr>
        <w:t xml:space="preserve"> Заявителем сведений</w:t>
      </w:r>
      <w:r w:rsidR="00814C90" w:rsidRPr="00A63511">
        <w:rPr>
          <w:rFonts w:ascii="Arial" w:hAnsi="Arial" w:cs="Arial"/>
          <w:sz w:val="24"/>
          <w:szCs w:val="24"/>
        </w:rPr>
        <w:t xml:space="preserve"> либо уведомления об отсутствии запрашиваемых сведений</w:t>
      </w:r>
      <w:r w:rsidR="0087701D" w:rsidRPr="00A63511">
        <w:rPr>
          <w:rFonts w:ascii="Arial" w:hAnsi="Arial" w:cs="Arial"/>
          <w:sz w:val="24"/>
          <w:szCs w:val="24"/>
        </w:rPr>
        <w:t xml:space="preserve"> </w:t>
      </w:r>
      <w:r w:rsidRPr="00A63511">
        <w:rPr>
          <w:rFonts w:ascii="Arial" w:hAnsi="Arial" w:cs="Arial"/>
          <w:sz w:val="24"/>
          <w:szCs w:val="24"/>
        </w:rPr>
        <w:t>за подписью</w:t>
      </w:r>
      <w:r w:rsidR="008C01DB" w:rsidRPr="00A63511">
        <w:rPr>
          <w:rFonts w:ascii="Arial" w:hAnsi="Arial" w:cs="Arial"/>
          <w:sz w:val="24"/>
          <w:szCs w:val="24"/>
        </w:rPr>
        <w:t xml:space="preserve"> </w:t>
      </w:r>
      <w:r w:rsidR="00BA07B9" w:rsidRPr="00A63511">
        <w:rPr>
          <w:rFonts w:ascii="Arial" w:hAnsi="Arial" w:cs="Arial"/>
          <w:sz w:val="24"/>
          <w:szCs w:val="24"/>
        </w:rPr>
        <w:t>директор</w:t>
      </w:r>
      <w:r w:rsidRPr="00A63511">
        <w:rPr>
          <w:rFonts w:ascii="Arial" w:hAnsi="Arial" w:cs="Arial"/>
          <w:sz w:val="24"/>
          <w:szCs w:val="24"/>
        </w:rPr>
        <w:t>а</w:t>
      </w:r>
      <w:r w:rsidR="00BA07B9" w:rsidRPr="00A63511">
        <w:rPr>
          <w:rFonts w:ascii="Arial" w:hAnsi="Arial" w:cs="Arial"/>
          <w:sz w:val="24"/>
          <w:szCs w:val="24"/>
        </w:rPr>
        <w:t xml:space="preserve"> Архива;</w:t>
      </w:r>
    </w:p>
    <w:p w:rsidR="00483619" w:rsidRPr="00A63511" w:rsidRDefault="00890ABE" w:rsidP="00933DFB">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5</w:t>
      </w:r>
      <w:r w:rsidR="00B92EDE" w:rsidRPr="00A63511">
        <w:rPr>
          <w:rFonts w:ascii="Arial" w:hAnsi="Arial" w:cs="Arial"/>
          <w:sz w:val="24"/>
          <w:szCs w:val="24"/>
        </w:rPr>
        <w:t>) ответственным</w:t>
      </w:r>
      <w:r w:rsidR="00483619" w:rsidRPr="00A63511">
        <w:rPr>
          <w:rFonts w:ascii="Arial" w:hAnsi="Arial" w:cs="Arial"/>
          <w:sz w:val="24"/>
          <w:szCs w:val="24"/>
        </w:rPr>
        <w:t xml:space="preserve"> за выполнение административной процедуры </w:t>
      </w:r>
      <w:r w:rsidR="00DC3608" w:rsidRPr="00A63511">
        <w:rPr>
          <w:rFonts w:ascii="Arial" w:hAnsi="Arial" w:cs="Arial"/>
          <w:sz w:val="24"/>
          <w:szCs w:val="24"/>
        </w:rPr>
        <w:t>явля</w:t>
      </w:r>
      <w:r w:rsidRPr="00A63511">
        <w:rPr>
          <w:rFonts w:ascii="Arial" w:hAnsi="Arial" w:cs="Arial"/>
          <w:sz w:val="24"/>
          <w:szCs w:val="24"/>
        </w:rPr>
        <w:t>е</w:t>
      </w:r>
      <w:r w:rsidR="00DC3608" w:rsidRPr="00A63511">
        <w:rPr>
          <w:rFonts w:ascii="Arial" w:hAnsi="Arial" w:cs="Arial"/>
          <w:sz w:val="24"/>
          <w:szCs w:val="24"/>
        </w:rPr>
        <w:t>тся специалист (</w:t>
      </w:r>
      <w:r w:rsidR="00483619" w:rsidRPr="00A63511">
        <w:rPr>
          <w:rFonts w:ascii="Arial" w:hAnsi="Arial" w:cs="Arial"/>
          <w:sz w:val="24"/>
          <w:szCs w:val="24"/>
        </w:rPr>
        <w:t>архивист</w:t>
      </w:r>
      <w:r w:rsidR="00DC3608" w:rsidRPr="00A63511">
        <w:rPr>
          <w:rFonts w:ascii="Arial" w:hAnsi="Arial" w:cs="Arial"/>
          <w:sz w:val="24"/>
          <w:szCs w:val="24"/>
        </w:rPr>
        <w:t>) Архива</w:t>
      </w:r>
      <w:r w:rsidR="00316AD4" w:rsidRPr="00A63511">
        <w:rPr>
          <w:rFonts w:ascii="Arial" w:hAnsi="Arial" w:cs="Arial"/>
          <w:sz w:val="24"/>
          <w:szCs w:val="24"/>
        </w:rPr>
        <w:t>;</w:t>
      </w:r>
    </w:p>
    <w:p w:rsidR="00316AD4" w:rsidRPr="00A63511" w:rsidRDefault="00890ABE" w:rsidP="00933DFB">
      <w:pPr>
        <w:pStyle w:val="ConsPlusNormal"/>
        <w:ind w:firstLine="709"/>
        <w:jc w:val="both"/>
        <w:rPr>
          <w:sz w:val="24"/>
          <w:szCs w:val="24"/>
        </w:rPr>
      </w:pPr>
      <w:r w:rsidRPr="00A63511">
        <w:rPr>
          <w:sz w:val="24"/>
          <w:szCs w:val="24"/>
        </w:rPr>
        <w:t>6</w:t>
      </w:r>
      <w:r w:rsidR="00234510" w:rsidRPr="00A63511">
        <w:rPr>
          <w:sz w:val="24"/>
          <w:szCs w:val="24"/>
        </w:rPr>
        <w:t xml:space="preserve">) срок выполнения административной процедуры составляет не более 10 </w:t>
      </w:r>
      <w:r w:rsidR="00010484" w:rsidRPr="00A63511">
        <w:rPr>
          <w:sz w:val="24"/>
          <w:szCs w:val="24"/>
        </w:rPr>
        <w:t xml:space="preserve">(десяти) </w:t>
      </w:r>
      <w:r w:rsidR="00234510" w:rsidRPr="00A63511">
        <w:rPr>
          <w:sz w:val="24"/>
          <w:szCs w:val="24"/>
        </w:rPr>
        <w:t>рабочих дней</w:t>
      </w:r>
      <w:r w:rsidR="00234510" w:rsidRPr="00A63511">
        <w:rPr>
          <w:color w:val="FF0000"/>
          <w:sz w:val="24"/>
          <w:szCs w:val="24"/>
        </w:rPr>
        <w:t xml:space="preserve"> </w:t>
      </w:r>
      <w:r w:rsidR="00234510" w:rsidRPr="00A63511">
        <w:rPr>
          <w:sz w:val="24"/>
          <w:szCs w:val="24"/>
        </w:rPr>
        <w:t>с</w:t>
      </w:r>
      <w:r w:rsidR="00F66076" w:rsidRPr="00A63511">
        <w:rPr>
          <w:sz w:val="24"/>
          <w:szCs w:val="24"/>
        </w:rPr>
        <w:t xml:space="preserve"> даты регистрации заявления</w:t>
      </w:r>
      <w:r w:rsidR="00D72768" w:rsidRPr="00A63511">
        <w:rPr>
          <w:sz w:val="24"/>
          <w:szCs w:val="24"/>
        </w:rPr>
        <w:t xml:space="preserve"> и документов</w:t>
      </w:r>
      <w:r w:rsidR="00316AD4" w:rsidRPr="00A63511">
        <w:rPr>
          <w:sz w:val="24"/>
          <w:szCs w:val="24"/>
        </w:rPr>
        <w:t>;</w:t>
      </w:r>
    </w:p>
    <w:p w:rsidR="00234510" w:rsidRPr="00A63511" w:rsidRDefault="00890ABE" w:rsidP="00933DFB">
      <w:pPr>
        <w:pStyle w:val="ConsPlusNormal"/>
        <w:ind w:firstLine="709"/>
        <w:jc w:val="both"/>
        <w:rPr>
          <w:sz w:val="24"/>
          <w:szCs w:val="24"/>
        </w:rPr>
      </w:pPr>
      <w:r w:rsidRPr="00A63511">
        <w:rPr>
          <w:sz w:val="24"/>
          <w:szCs w:val="24"/>
        </w:rPr>
        <w:t>7</w:t>
      </w:r>
      <w:r w:rsidR="00234510" w:rsidRPr="00A63511">
        <w:rPr>
          <w:sz w:val="24"/>
          <w:szCs w:val="24"/>
        </w:rPr>
        <w:t xml:space="preserve">) результатом выполнения административной процедуры является </w:t>
      </w:r>
      <w:r w:rsidR="008717FD" w:rsidRPr="00A63511">
        <w:rPr>
          <w:sz w:val="24"/>
          <w:szCs w:val="24"/>
        </w:rPr>
        <w:t>принятие решения о предоставлении муниципальной услуги либо отказе в ее предоставлении.</w:t>
      </w:r>
    </w:p>
    <w:p w:rsidR="006C0C06" w:rsidRPr="00A63511" w:rsidRDefault="00234510"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3.4. </w:t>
      </w:r>
      <w:r w:rsidR="006C0C06" w:rsidRPr="00A63511">
        <w:rPr>
          <w:rFonts w:ascii="Arial" w:hAnsi="Arial" w:cs="Arial"/>
          <w:sz w:val="24"/>
          <w:szCs w:val="24"/>
        </w:rPr>
        <w:t>Направление Заявителю результата предоставления муниципальной услуги:</w:t>
      </w:r>
    </w:p>
    <w:p w:rsidR="003B18CA" w:rsidRPr="00A63511" w:rsidRDefault="003B18CA"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1) основанием для начала административной процедуры является </w:t>
      </w:r>
      <w:r w:rsidR="00980A2A" w:rsidRPr="00A63511">
        <w:rPr>
          <w:rFonts w:ascii="Arial" w:hAnsi="Arial" w:cs="Arial"/>
          <w:sz w:val="24"/>
          <w:szCs w:val="24"/>
        </w:rPr>
        <w:t xml:space="preserve">подготовка </w:t>
      </w:r>
      <w:r w:rsidR="003D4CE4" w:rsidRPr="00A63511">
        <w:rPr>
          <w:rFonts w:ascii="Arial" w:hAnsi="Arial" w:cs="Arial"/>
          <w:sz w:val="24"/>
          <w:szCs w:val="24"/>
        </w:rPr>
        <w:t>специалистом (архивистом)</w:t>
      </w:r>
      <w:r w:rsidR="00980A2A" w:rsidRPr="00A63511">
        <w:rPr>
          <w:rFonts w:ascii="Arial" w:hAnsi="Arial" w:cs="Arial"/>
          <w:sz w:val="24"/>
          <w:szCs w:val="24"/>
        </w:rPr>
        <w:t xml:space="preserve"> запрашиваемых Заявителем сведений либо уведомления об отсутствии запрашиваемых сведений за подписью директора Архива</w:t>
      </w:r>
      <w:r w:rsidRPr="00A63511">
        <w:rPr>
          <w:rFonts w:ascii="Arial" w:hAnsi="Arial" w:cs="Arial"/>
          <w:sz w:val="24"/>
          <w:szCs w:val="24"/>
        </w:rPr>
        <w:t>;</w:t>
      </w:r>
    </w:p>
    <w:p w:rsidR="003B18CA" w:rsidRPr="00A63511" w:rsidRDefault="003B18CA"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2) Заявителю направляется </w:t>
      </w:r>
      <w:r w:rsidR="00493FAD" w:rsidRPr="00A63511">
        <w:rPr>
          <w:rFonts w:ascii="Arial" w:hAnsi="Arial" w:cs="Arial"/>
          <w:sz w:val="24"/>
          <w:szCs w:val="24"/>
        </w:rPr>
        <w:t>результат предоставления муниципальной услуги в виде письменного</w:t>
      </w:r>
      <w:r w:rsidRPr="00A63511">
        <w:rPr>
          <w:rFonts w:ascii="Arial" w:hAnsi="Arial" w:cs="Arial"/>
          <w:sz w:val="24"/>
          <w:szCs w:val="24"/>
        </w:rPr>
        <w:t xml:space="preserve"> ответ</w:t>
      </w:r>
      <w:r w:rsidR="00493FAD" w:rsidRPr="00A63511">
        <w:rPr>
          <w:rFonts w:ascii="Arial" w:hAnsi="Arial" w:cs="Arial"/>
          <w:sz w:val="24"/>
          <w:szCs w:val="24"/>
        </w:rPr>
        <w:t>а</w:t>
      </w:r>
      <w:r w:rsidR="009D11F0" w:rsidRPr="00A63511">
        <w:rPr>
          <w:rFonts w:ascii="Arial" w:hAnsi="Arial" w:cs="Arial"/>
          <w:sz w:val="24"/>
          <w:szCs w:val="24"/>
        </w:rPr>
        <w:t>, содержащ</w:t>
      </w:r>
      <w:r w:rsidR="00814C90" w:rsidRPr="00A63511">
        <w:rPr>
          <w:rFonts w:ascii="Arial" w:hAnsi="Arial" w:cs="Arial"/>
          <w:sz w:val="24"/>
          <w:szCs w:val="24"/>
        </w:rPr>
        <w:t>его</w:t>
      </w:r>
      <w:r w:rsidR="009D11F0" w:rsidRPr="00A63511">
        <w:rPr>
          <w:rFonts w:ascii="Arial" w:hAnsi="Arial" w:cs="Arial"/>
          <w:sz w:val="24"/>
          <w:szCs w:val="24"/>
        </w:rPr>
        <w:t xml:space="preserve"> запрашиваемые им сведения</w:t>
      </w:r>
      <w:r w:rsidR="00814C90" w:rsidRPr="00A63511">
        <w:rPr>
          <w:rFonts w:ascii="Arial" w:hAnsi="Arial" w:cs="Arial"/>
          <w:sz w:val="24"/>
          <w:szCs w:val="24"/>
        </w:rPr>
        <w:t>, либо уведомления об отсутствии запрашиваемых сведений, за подписью директора Архива</w:t>
      </w:r>
      <w:r w:rsidRPr="00A63511">
        <w:rPr>
          <w:rFonts w:ascii="Arial" w:hAnsi="Arial" w:cs="Arial"/>
          <w:sz w:val="24"/>
          <w:szCs w:val="24"/>
        </w:rPr>
        <w:t>;</w:t>
      </w:r>
    </w:p>
    <w:p w:rsidR="003B18CA" w:rsidRPr="00A63511" w:rsidRDefault="003B18CA"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3) ответственным за выполнение административной процедуры является специалист </w:t>
      </w:r>
      <w:r w:rsidR="00754703" w:rsidRPr="00A63511">
        <w:rPr>
          <w:rFonts w:ascii="Arial" w:hAnsi="Arial" w:cs="Arial"/>
          <w:sz w:val="24"/>
          <w:szCs w:val="24"/>
        </w:rPr>
        <w:t>(архивист) Архива;</w:t>
      </w:r>
    </w:p>
    <w:p w:rsidR="003B18CA" w:rsidRPr="00A63511" w:rsidRDefault="003B18CA"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4) срок выполнения административной процедуры составляет не более </w:t>
      </w:r>
      <w:r w:rsidR="00980A2A" w:rsidRPr="00A63511">
        <w:rPr>
          <w:rFonts w:ascii="Arial" w:hAnsi="Arial" w:cs="Arial"/>
          <w:sz w:val="24"/>
          <w:szCs w:val="24"/>
        </w:rPr>
        <w:t>30 календарных</w:t>
      </w:r>
      <w:r w:rsidR="000C1C37" w:rsidRPr="00A63511">
        <w:rPr>
          <w:rFonts w:ascii="Arial" w:hAnsi="Arial" w:cs="Arial"/>
          <w:sz w:val="24"/>
          <w:szCs w:val="24"/>
        </w:rPr>
        <w:t xml:space="preserve"> </w:t>
      </w:r>
      <w:r w:rsidRPr="00A63511">
        <w:rPr>
          <w:rFonts w:ascii="Arial" w:hAnsi="Arial" w:cs="Arial"/>
          <w:sz w:val="24"/>
          <w:szCs w:val="24"/>
        </w:rPr>
        <w:t xml:space="preserve">дней со дня </w:t>
      </w:r>
      <w:r w:rsidR="00980A2A" w:rsidRPr="00A63511">
        <w:rPr>
          <w:rFonts w:ascii="Arial" w:hAnsi="Arial" w:cs="Arial"/>
          <w:sz w:val="24"/>
          <w:szCs w:val="24"/>
        </w:rPr>
        <w:t>регистрации заявления с документами, указанными в пункте 2.6 настоящего Административного регламента</w:t>
      </w:r>
      <w:r w:rsidRPr="00A63511">
        <w:rPr>
          <w:rFonts w:ascii="Arial" w:hAnsi="Arial" w:cs="Arial"/>
          <w:sz w:val="24"/>
          <w:szCs w:val="24"/>
        </w:rPr>
        <w:t>;</w:t>
      </w:r>
    </w:p>
    <w:p w:rsidR="00BD263D" w:rsidRPr="00A63511" w:rsidRDefault="003B18CA"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5) результатом выполнения административной процедуры является предоставление запр</w:t>
      </w:r>
      <w:r w:rsidR="000C1C37" w:rsidRPr="00A63511">
        <w:rPr>
          <w:rFonts w:ascii="Arial" w:hAnsi="Arial" w:cs="Arial"/>
          <w:sz w:val="24"/>
          <w:szCs w:val="24"/>
        </w:rPr>
        <w:t>ашиваем</w:t>
      </w:r>
      <w:r w:rsidR="00814C90" w:rsidRPr="00A63511">
        <w:rPr>
          <w:rFonts w:ascii="Arial" w:hAnsi="Arial" w:cs="Arial"/>
          <w:sz w:val="24"/>
          <w:szCs w:val="24"/>
        </w:rPr>
        <w:t>ых</w:t>
      </w:r>
      <w:r w:rsidR="000C1C37" w:rsidRPr="00A63511">
        <w:rPr>
          <w:rFonts w:ascii="Arial" w:hAnsi="Arial" w:cs="Arial"/>
          <w:sz w:val="24"/>
          <w:szCs w:val="24"/>
        </w:rPr>
        <w:t xml:space="preserve"> Заявител</w:t>
      </w:r>
      <w:r w:rsidR="00814C90" w:rsidRPr="00A63511">
        <w:rPr>
          <w:rFonts w:ascii="Arial" w:hAnsi="Arial" w:cs="Arial"/>
          <w:sz w:val="24"/>
          <w:szCs w:val="24"/>
        </w:rPr>
        <w:t>ем сведений либо</w:t>
      </w:r>
      <w:r w:rsidR="00EA09F1" w:rsidRPr="00A63511">
        <w:rPr>
          <w:rFonts w:ascii="Arial" w:hAnsi="Arial" w:cs="Arial"/>
          <w:sz w:val="24"/>
          <w:szCs w:val="24"/>
        </w:rPr>
        <w:t xml:space="preserve"> направление</w:t>
      </w:r>
      <w:r w:rsidR="00814C90" w:rsidRPr="00A63511">
        <w:rPr>
          <w:rFonts w:ascii="Arial" w:hAnsi="Arial" w:cs="Arial"/>
          <w:sz w:val="24"/>
          <w:szCs w:val="24"/>
        </w:rPr>
        <w:t xml:space="preserve"> уведомления об отсутствии запрашиваемых сведений</w:t>
      </w:r>
      <w:r w:rsidR="000C1C37" w:rsidRPr="00A63511">
        <w:rPr>
          <w:rFonts w:ascii="Arial" w:hAnsi="Arial" w:cs="Arial"/>
          <w:sz w:val="24"/>
          <w:szCs w:val="24"/>
        </w:rPr>
        <w:t>.</w:t>
      </w:r>
    </w:p>
    <w:p w:rsidR="00234510" w:rsidRPr="00A63511" w:rsidRDefault="00234510"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 xml:space="preserve">3.5. </w:t>
      </w:r>
      <w:r w:rsidR="006776A2" w:rsidRPr="00A63511">
        <w:rPr>
          <w:rFonts w:ascii="Arial" w:hAnsi="Arial" w:cs="Arial"/>
          <w:sz w:val="24"/>
          <w:szCs w:val="24"/>
        </w:rPr>
        <w:t>Последовательность административных процедур предоставления муниц</w:t>
      </w:r>
      <w:r w:rsidR="00BB06F0" w:rsidRPr="00A63511">
        <w:rPr>
          <w:rFonts w:ascii="Arial" w:hAnsi="Arial" w:cs="Arial"/>
          <w:sz w:val="24"/>
          <w:szCs w:val="24"/>
        </w:rPr>
        <w:t xml:space="preserve">ипальной услуги представлена на блок-схеме </w:t>
      </w:r>
      <w:r w:rsidRPr="00A63511">
        <w:rPr>
          <w:rFonts w:ascii="Arial" w:hAnsi="Arial" w:cs="Arial"/>
          <w:sz w:val="24"/>
          <w:szCs w:val="24"/>
        </w:rPr>
        <w:t xml:space="preserve">в </w:t>
      </w:r>
      <w:r w:rsidR="00F53B70" w:rsidRPr="00A63511">
        <w:rPr>
          <w:rFonts w:ascii="Arial" w:hAnsi="Arial" w:cs="Arial"/>
          <w:sz w:val="24"/>
          <w:szCs w:val="24"/>
        </w:rPr>
        <w:t>приложении №</w:t>
      </w:r>
      <w:r w:rsidR="002F016E" w:rsidRPr="00A63511">
        <w:rPr>
          <w:rFonts w:ascii="Arial" w:hAnsi="Arial" w:cs="Arial"/>
          <w:sz w:val="24"/>
          <w:szCs w:val="24"/>
        </w:rPr>
        <w:t xml:space="preserve"> </w:t>
      </w:r>
      <w:r w:rsidR="00F53B70" w:rsidRPr="00A63511">
        <w:rPr>
          <w:rFonts w:ascii="Arial" w:hAnsi="Arial" w:cs="Arial"/>
          <w:sz w:val="24"/>
          <w:szCs w:val="24"/>
        </w:rPr>
        <w:t>1 к</w:t>
      </w:r>
      <w:r w:rsidRPr="00A63511">
        <w:rPr>
          <w:rFonts w:ascii="Arial" w:hAnsi="Arial" w:cs="Arial"/>
          <w:sz w:val="24"/>
          <w:szCs w:val="24"/>
        </w:rPr>
        <w:t xml:space="preserve"> настоящему Административному регламенту.</w:t>
      </w:r>
    </w:p>
    <w:p w:rsidR="007836A2" w:rsidRPr="00A63511" w:rsidRDefault="007836A2"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3.6. Информирование о порядке предоставления муниципальной у</w:t>
      </w:r>
      <w:r w:rsidR="00874509" w:rsidRPr="00A63511">
        <w:rPr>
          <w:rFonts w:ascii="Arial" w:hAnsi="Arial" w:cs="Arial"/>
          <w:sz w:val="24"/>
          <w:szCs w:val="24"/>
        </w:rPr>
        <w:t xml:space="preserve">слуги осуществляется специалистами </w:t>
      </w:r>
      <w:r w:rsidR="00FB1098" w:rsidRPr="00A63511">
        <w:rPr>
          <w:rFonts w:ascii="Arial" w:hAnsi="Arial" w:cs="Arial"/>
          <w:sz w:val="24"/>
          <w:szCs w:val="24"/>
        </w:rPr>
        <w:t xml:space="preserve">(архивистами) </w:t>
      </w:r>
      <w:r w:rsidR="00874509" w:rsidRPr="00A63511">
        <w:rPr>
          <w:rFonts w:ascii="Arial" w:hAnsi="Arial" w:cs="Arial"/>
          <w:sz w:val="24"/>
          <w:szCs w:val="24"/>
        </w:rPr>
        <w:t>Архива</w:t>
      </w:r>
      <w:r w:rsidRPr="00A63511">
        <w:rPr>
          <w:rFonts w:ascii="Arial" w:hAnsi="Arial" w:cs="Arial"/>
          <w:sz w:val="24"/>
          <w:szCs w:val="24"/>
        </w:rPr>
        <w:t>:</w:t>
      </w:r>
    </w:p>
    <w:p w:rsidR="007836A2" w:rsidRPr="00A63511" w:rsidRDefault="007836A2" w:rsidP="00D41A58">
      <w:pPr>
        <w:pStyle w:val="ConsPlusNormal"/>
        <w:ind w:firstLine="709"/>
        <w:jc w:val="both"/>
        <w:rPr>
          <w:sz w:val="24"/>
          <w:szCs w:val="24"/>
        </w:rPr>
      </w:pPr>
      <w:r w:rsidRPr="00A63511">
        <w:rPr>
          <w:sz w:val="24"/>
          <w:szCs w:val="24"/>
        </w:rPr>
        <w:t>а) непосредственно в Архиве при личном обращении (устные обращения);</w:t>
      </w:r>
    </w:p>
    <w:p w:rsidR="007836A2" w:rsidRPr="00A63511" w:rsidRDefault="007836A2" w:rsidP="00D41A58">
      <w:pPr>
        <w:pStyle w:val="ConsPlusNormal"/>
        <w:ind w:firstLine="709"/>
        <w:jc w:val="both"/>
        <w:rPr>
          <w:sz w:val="24"/>
          <w:szCs w:val="24"/>
        </w:rPr>
      </w:pPr>
      <w:r w:rsidRPr="00A63511">
        <w:rPr>
          <w:sz w:val="24"/>
          <w:szCs w:val="24"/>
        </w:rPr>
        <w:t>б) посредством телефонной связи;</w:t>
      </w:r>
    </w:p>
    <w:p w:rsidR="007836A2" w:rsidRPr="00A63511" w:rsidRDefault="00CE0A16" w:rsidP="00D41A58">
      <w:pPr>
        <w:pStyle w:val="ConsPlusNormal"/>
        <w:ind w:firstLine="709"/>
        <w:jc w:val="both"/>
        <w:rPr>
          <w:sz w:val="24"/>
          <w:szCs w:val="24"/>
        </w:rPr>
      </w:pPr>
      <w:r w:rsidRPr="00A63511">
        <w:rPr>
          <w:sz w:val="24"/>
          <w:szCs w:val="24"/>
        </w:rPr>
        <w:t>в</w:t>
      </w:r>
      <w:r w:rsidR="007836A2" w:rsidRPr="00A63511">
        <w:rPr>
          <w:sz w:val="24"/>
          <w:szCs w:val="24"/>
        </w:rPr>
        <w:t>) путем размещения на едином портале государственных и муниципальных услуг: www.gosuslugi.ru, и (или) региональном портале государственных и муниципальных усл</w:t>
      </w:r>
      <w:r w:rsidR="00C31D2F" w:rsidRPr="00A63511">
        <w:rPr>
          <w:sz w:val="24"/>
          <w:szCs w:val="24"/>
        </w:rPr>
        <w:t>уг: www.gosuslugi.krskstate.ru.</w:t>
      </w:r>
    </w:p>
    <w:p w:rsidR="00EC5B5C" w:rsidRPr="00A63511" w:rsidRDefault="00560C21" w:rsidP="00D41A58">
      <w:pPr>
        <w:autoSpaceDE w:val="0"/>
        <w:autoSpaceDN w:val="0"/>
        <w:adjustRightInd w:val="0"/>
        <w:spacing w:after="0" w:line="240" w:lineRule="auto"/>
        <w:ind w:firstLine="709"/>
        <w:jc w:val="both"/>
        <w:rPr>
          <w:rFonts w:ascii="Arial" w:hAnsi="Arial" w:cs="Arial"/>
          <w:sz w:val="24"/>
          <w:szCs w:val="24"/>
        </w:rPr>
      </w:pPr>
      <w:bookmarkStart w:id="2" w:name="Par206"/>
      <w:bookmarkEnd w:id="2"/>
      <w:r w:rsidRPr="00A63511">
        <w:rPr>
          <w:rFonts w:ascii="Arial" w:hAnsi="Arial" w:cs="Arial"/>
          <w:sz w:val="24"/>
          <w:szCs w:val="24"/>
        </w:rPr>
        <w:t>3.7</w:t>
      </w:r>
      <w:r w:rsidR="00234510" w:rsidRPr="00A63511">
        <w:rPr>
          <w:rFonts w:ascii="Arial" w:hAnsi="Arial" w:cs="Arial"/>
          <w:sz w:val="24"/>
          <w:szCs w:val="24"/>
        </w:rPr>
        <w:t xml:space="preserve">. </w:t>
      </w:r>
      <w:r w:rsidR="00EC5B5C" w:rsidRPr="00A63511">
        <w:rPr>
          <w:rFonts w:ascii="Arial" w:hAnsi="Arial" w:cs="Arial"/>
          <w:sz w:val="24"/>
          <w:szCs w:val="24"/>
        </w:rPr>
        <w:t>Сведения о месте нахождения, режиме работы, контактных телефонах, адресе электронной почты Архива размещаются на официальном сайте муниципального образования город Норильск www.norilsk-city.ru и информационных стендах в помещении Архива</w:t>
      </w:r>
    </w:p>
    <w:p w:rsidR="00EC5B5C" w:rsidRPr="00A63511" w:rsidRDefault="00EC5B5C"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Справочная информация об Архиве:</w:t>
      </w:r>
    </w:p>
    <w:p w:rsidR="00094255" w:rsidRPr="00A63511" w:rsidRDefault="009A634A" w:rsidP="00D41A58">
      <w:pPr>
        <w:pStyle w:val="ConsPlusNormal"/>
        <w:ind w:firstLine="709"/>
        <w:jc w:val="both"/>
        <w:rPr>
          <w:sz w:val="24"/>
          <w:szCs w:val="24"/>
        </w:rPr>
      </w:pPr>
      <w:r w:rsidRPr="00A63511">
        <w:rPr>
          <w:sz w:val="24"/>
          <w:szCs w:val="24"/>
        </w:rPr>
        <w:t xml:space="preserve">Юридический и почтовый адрес: </w:t>
      </w:r>
    </w:p>
    <w:p w:rsidR="00234510" w:rsidRPr="00A63511" w:rsidRDefault="00F9589C" w:rsidP="00D41A58">
      <w:pPr>
        <w:pStyle w:val="ConsPlusNormal"/>
        <w:ind w:firstLine="709"/>
        <w:jc w:val="both"/>
        <w:rPr>
          <w:sz w:val="24"/>
          <w:szCs w:val="24"/>
        </w:rPr>
      </w:pPr>
      <w:r w:rsidRPr="00A63511">
        <w:rPr>
          <w:sz w:val="24"/>
          <w:szCs w:val="24"/>
        </w:rPr>
        <w:t>663305, Красноярский край, город Норильск</w:t>
      </w:r>
      <w:r w:rsidR="00234510" w:rsidRPr="00A63511">
        <w:rPr>
          <w:sz w:val="24"/>
          <w:szCs w:val="24"/>
        </w:rPr>
        <w:t xml:space="preserve">, ул. </w:t>
      </w:r>
      <w:r w:rsidRPr="00A63511">
        <w:rPr>
          <w:sz w:val="24"/>
          <w:szCs w:val="24"/>
        </w:rPr>
        <w:t>Мира, д.</w:t>
      </w:r>
      <w:r w:rsidR="00234510" w:rsidRPr="00A63511">
        <w:rPr>
          <w:sz w:val="24"/>
          <w:szCs w:val="24"/>
        </w:rPr>
        <w:t xml:space="preserve"> 1</w:t>
      </w:r>
      <w:r w:rsidR="00E52B07" w:rsidRPr="00A63511">
        <w:rPr>
          <w:sz w:val="24"/>
          <w:szCs w:val="24"/>
        </w:rPr>
        <w:t xml:space="preserve"> </w:t>
      </w:r>
      <w:r w:rsidR="00234510" w:rsidRPr="00A63511">
        <w:rPr>
          <w:sz w:val="24"/>
          <w:szCs w:val="24"/>
        </w:rPr>
        <w:t>А.</w:t>
      </w:r>
    </w:p>
    <w:p w:rsidR="00094255" w:rsidRPr="00A63511" w:rsidRDefault="009A634A" w:rsidP="00D41A58">
      <w:pPr>
        <w:pStyle w:val="ConsPlusNormal"/>
        <w:ind w:firstLine="709"/>
        <w:jc w:val="both"/>
        <w:rPr>
          <w:sz w:val="24"/>
          <w:szCs w:val="24"/>
        </w:rPr>
      </w:pPr>
      <w:r w:rsidRPr="00A63511">
        <w:rPr>
          <w:sz w:val="24"/>
          <w:szCs w:val="24"/>
        </w:rPr>
        <w:t xml:space="preserve">Режим работы Архива: </w:t>
      </w:r>
    </w:p>
    <w:p w:rsidR="003D775D" w:rsidRPr="00A63511" w:rsidRDefault="003D775D" w:rsidP="00D41A58">
      <w:pPr>
        <w:pStyle w:val="ConsPlusNormal"/>
        <w:ind w:firstLine="709"/>
        <w:jc w:val="both"/>
        <w:rPr>
          <w:sz w:val="24"/>
          <w:szCs w:val="24"/>
        </w:rPr>
      </w:pPr>
      <w:r w:rsidRPr="00A63511">
        <w:rPr>
          <w:sz w:val="24"/>
          <w:szCs w:val="24"/>
        </w:rPr>
        <w:t xml:space="preserve">Понедельник, вторник, среда, </w:t>
      </w:r>
      <w:r w:rsidR="00CC7BF2" w:rsidRPr="00A63511">
        <w:rPr>
          <w:sz w:val="24"/>
          <w:szCs w:val="24"/>
        </w:rPr>
        <w:t xml:space="preserve">четверг, с 09 часов </w:t>
      </w:r>
      <w:r w:rsidRPr="00A63511">
        <w:rPr>
          <w:sz w:val="24"/>
          <w:szCs w:val="24"/>
        </w:rPr>
        <w:t xml:space="preserve">00 </w:t>
      </w:r>
      <w:r w:rsidR="00CC7BF2" w:rsidRPr="00A63511">
        <w:rPr>
          <w:sz w:val="24"/>
          <w:szCs w:val="24"/>
        </w:rPr>
        <w:t>минут до 17 часов 00 минут, обед</w:t>
      </w:r>
      <w:r w:rsidR="00167122" w:rsidRPr="00A63511">
        <w:rPr>
          <w:sz w:val="24"/>
          <w:szCs w:val="24"/>
        </w:rPr>
        <w:t>енный перерыв с</w:t>
      </w:r>
      <w:r w:rsidR="00CC7BF2" w:rsidRPr="00A63511">
        <w:rPr>
          <w:sz w:val="24"/>
          <w:szCs w:val="24"/>
        </w:rPr>
        <w:t xml:space="preserve"> 13 часов 00 минут до 14 часов 00 минут</w:t>
      </w:r>
      <w:r w:rsidR="008779EA" w:rsidRPr="00A63511">
        <w:rPr>
          <w:sz w:val="24"/>
          <w:szCs w:val="24"/>
        </w:rPr>
        <w:t>.</w:t>
      </w:r>
    </w:p>
    <w:p w:rsidR="005805D7" w:rsidRPr="00A63511" w:rsidRDefault="009A634A" w:rsidP="00D41A58">
      <w:pPr>
        <w:pStyle w:val="ConsPlusNormal"/>
        <w:ind w:firstLine="709"/>
        <w:jc w:val="both"/>
        <w:rPr>
          <w:sz w:val="24"/>
          <w:szCs w:val="24"/>
        </w:rPr>
      </w:pPr>
      <w:r w:rsidRPr="00A63511">
        <w:rPr>
          <w:sz w:val="24"/>
          <w:szCs w:val="24"/>
        </w:rPr>
        <w:t>Телефоны Архива:</w:t>
      </w:r>
    </w:p>
    <w:p w:rsidR="00EF70F7" w:rsidRPr="00A63511" w:rsidRDefault="00F52818" w:rsidP="00D41A58">
      <w:pPr>
        <w:pStyle w:val="ConsPlusNormal"/>
        <w:ind w:firstLine="709"/>
        <w:jc w:val="both"/>
        <w:rPr>
          <w:sz w:val="24"/>
          <w:szCs w:val="24"/>
        </w:rPr>
      </w:pPr>
      <w:r w:rsidRPr="00A63511">
        <w:rPr>
          <w:sz w:val="24"/>
          <w:szCs w:val="24"/>
        </w:rPr>
        <w:t xml:space="preserve">Приемная </w:t>
      </w:r>
      <w:r w:rsidR="00EF70F7" w:rsidRPr="00A63511">
        <w:rPr>
          <w:sz w:val="24"/>
          <w:szCs w:val="24"/>
        </w:rPr>
        <w:t>Архива: 8 (3919) 43-72-58.</w:t>
      </w:r>
    </w:p>
    <w:p w:rsidR="00EF70F7" w:rsidRPr="00A63511" w:rsidRDefault="00EF70F7" w:rsidP="00D41A58">
      <w:pPr>
        <w:pStyle w:val="ConsPlusNormal"/>
        <w:ind w:firstLine="709"/>
        <w:jc w:val="both"/>
        <w:rPr>
          <w:sz w:val="24"/>
          <w:szCs w:val="24"/>
        </w:rPr>
      </w:pPr>
      <w:r w:rsidRPr="00A63511">
        <w:rPr>
          <w:sz w:val="24"/>
          <w:szCs w:val="24"/>
        </w:rPr>
        <w:lastRenderedPageBreak/>
        <w:t>Факс приемной Архива: 8 (3919) 43-72-59.</w:t>
      </w:r>
    </w:p>
    <w:p w:rsidR="00234510" w:rsidRPr="00A63511" w:rsidRDefault="00EF70F7" w:rsidP="00D41A58">
      <w:pPr>
        <w:pStyle w:val="ConsPlusNormal"/>
        <w:ind w:firstLine="709"/>
        <w:jc w:val="both"/>
        <w:rPr>
          <w:sz w:val="24"/>
          <w:szCs w:val="24"/>
        </w:rPr>
      </w:pPr>
      <w:r w:rsidRPr="00A63511">
        <w:rPr>
          <w:sz w:val="24"/>
          <w:szCs w:val="24"/>
        </w:rPr>
        <w:t>А</w:t>
      </w:r>
      <w:r w:rsidR="00B44EAC" w:rsidRPr="00A63511">
        <w:rPr>
          <w:sz w:val="24"/>
          <w:szCs w:val="24"/>
        </w:rPr>
        <w:t xml:space="preserve">дрес электронной почты </w:t>
      </w:r>
      <w:r w:rsidRPr="00A63511">
        <w:rPr>
          <w:sz w:val="24"/>
          <w:szCs w:val="24"/>
        </w:rPr>
        <w:t xml:space="preserve">Архива: </w:t>
      </w:r>
      <w:r w:rsidRPr="00A63511">
        <w:rPr>
          <w:sz w:val="24"/>
          <w:szCs w:val="24"/>
          <w:lang w:val="en-US"/>
        </w:rPr>
        <w:t>archiv</w:t>
      </w:r>
      <w:r w:rsidR="0075402A" w:rsidRPr="00A63511">
        <w:rPr>
          <w:sz w:val="24"/>
          <w:szCs w:val="24"/>
        </w:rPr>
        <w:t>@norilsk-city.ru.</w:t>
      </w:r>
    </w:p>
    <w:p w:rsidR="00D45153" w:rsidRPr="00A63511" w:rsidRDefault="00165CCB"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3.</w:t>
      </w:r>
      <w:r w:rsidR="00A108F1" w:rsidRPr="00A63511">
        <w:rPr>
          <w:rFonts w:ascii="Arial" w:hAnsi="Arial" w:cs="Arial"/>
          <w:sz w:val="24"/>
          <w:szCs w:val="24"/>
        </w:rPr>
        <w:t>8</w:t>
      </w:r>
      <w:r w:rsidR="00C6684C" w:rsidRPr="00A63511">
        <w:rPr>
          <w:rFonts w:ascii="Arial" w:hAnsi="Arial" w:cs="Arial"/>
          <w:sz w:val="24"/>
          <w:szCs w:val="24"/>
        </w:rPr>
        <w:t xml:space="preserve">. Устное информирование </w:t>
      </w:r>
      <w:r w:rsidR="00B9652B" w:rsidRPr="00A63511">
        <w:rPr>
          <w:rFonts w:ascii="Arial" w:hAnsi="Arial" w:cs="Arial"/>
          <w:sz w:val="24"/>
          <w:szCs w:val="24"/>
        </w:rPr>
        <w:t xml:space="preserve">о предоставлении муниципальной услуги </w:t>
      </w:r>
      <w:r w:rsidR="00C6684C" w:rsidRPr="00A63511">
        <w:rPr>
          <w:rFonts w:ascii="Arial" w:hAnsi="Arial" w:cs="Arial"/>
          <w:sz w:val="24"/>
          <w:szCs w:val="24"/>
        </w:rPr>
        <w:t>осущест</w:t>
      </w:r>
      <w:r w:rsidR="00292A95" w:rsidRPr="00A63511">
        <w:rPr>
          <w:rFonts w:ascii="Arial" w:hAnsi="Arial" w:cs="Arial"/>
          <w:sz w:val="24"/>
          <w:szCs w:val="24"/>
        </w:rPr>
        <w:t xml:space="preserve">вляется специалистами </w:t>
      </w:r>
      <w:r w:rsidR="001E5C8D" w:rsidRPr="00A63511">
        <w:rPr>
          <w:rFonts w:ascii="Arial" w:hAnsi="Arial" w:cs="Arial"/>
          <w:sz w:val="24"/>
          <w:szCs w:val="24"/>
        </w:rPr>
        <w:t xml:space="preserve">(архивистами) </w:t>
      </w:r>
      <w:r w:rsidR="00292A95" w:rsidRPr="00A63511">
        <w:rPr>
          <w:rFonts w:ascii="Arial" w:hAnsi="Arial" w:cs="Arial"/>
          <w:sz w:val="24"/>
          <w:szCs w:val="24"/>
        </w:rPr>
        <w:t>Архива</w:t>
      </w:r>
      <w:r w:rsidR="00167122" w:rsidRPr="00A63511">
        <w:rPr>
          <w:rFonts w:ascii="Arial" w:hAnsi="Arial" w:cs="Arial"/>
          <w:sz w:val="24"/>
          <w:szCs w:val="24"/>
        </w:rPr>
        <w:t xml:space="preserve"> при личном</w:t>
      </w:r>
      <w:r w:rsidR="00292A95" w:rsidRPr="00A63511">
        <w:rPr>
          <w:rFonts w:ascii="Arial" w:hAnsi="Arial" w:cs="Arial"/>
          <w:sz w:val="24"/>
          <w:szCs w:val="24"/>
        </w:rPr>
        <w:t xml:space="preserve"> обращении Заявителя в Архив</w:t>
      </w:r>
      <w:r w:rsidR="00C6684C" w:rsidRPr="00A63511">
        <w:rPr>
          <w:rFonts w:ascii="Arial" w:hAnsi="Arial" w:cs="Arial"/>
          <w:sz w:val="24"/>
          <w:szCs w:val="24"/>
        </w:rPr>
        <w:t xml:space="preserve"> лично либо по телефону.</w:t>
      </w:r>
    </w:p>
    <w:p w:rsidR="00234510" w:rsidRPr="00A63511" w:rsidRDefault="00234510" w:rsidP="00D41A58">
      <w:pPr>
        <w:pStyle w:val="ConsPlusNormal"/>
        <w:ind w:firstLine="709"/>
        <w:jc w:val="both"/>
        <w:rPr>
          <w:sz w:val="24"/>
          <w:szCs w:val="24"/>
        </w:rPr>
      </w:pPr>
      <w:r w:rsidRPr="00A63511">
        <w:rPr>
          <w:sz w:val="24"/>
          <w:szCs w:val="24"/>
        </w:rPr>
        <w:t>Ответ на телефонный звонок должен начинаться с информации о наименовании орга</w:t>
      </w:r>
      <w:r w:rsidR="00167122" w:rsidRPr="00A63511">
        <w:rPr>
          <w:sz w:val="24"/>
          <w:szCs w:val="24"/>
        </w:rPr>
        <w:t>низации, в которую</w:t>
      </w:r>
      <w:r w:rsidR="00292A95" w:rsidRPr="00A63511">
        <w:rPr>
          <w:sz w:val="24"/>
          <w:szCs w:val="24"/>
        </w:rPr>
        <w:t xml:space="preserve"> позвонил Заявитель</w:t>
      </w:r>
      <w:r w:rsidRPr="00A63511">
        <w:rPr>
          <w:sz w:val="24"/>
          <w:szCs w:val="24"/>
        </w:rPr>
        <w:t xml:space="preserve">, должности </w:t>
      </w:r>
      <w:r w:rsidR="00C928B6" w:rsidRPr="00A63511">
        <w:rPr>
          <w:sz w:val="24"/>
          <w:szCs w:val="24"/>
        </w:rPr>
        <w:t>фамилии, имени, отчестве специалиста</w:t>
      </w:r>
      <w:r w:rsidR="00302830" w:rsidRPr="00A63511">
        <w:rPr>
          <w:sz w:val="24"/>
          <w:szCs w:val="24"/>
        </w:rPr>
        <w:t xml:space="preserve"> (архивиста)</w:t>
      </w:r>
      <w:r w:rsidR="00C928B6" w:rsidRPr="00A63511">
        <w:rPr>
          <w:sz w:val="24"/>
          <w:szCs w:val="24"/>
        </w:rPr>
        <w:t xml:space="preserve"> Архива</w:t>
      </w:r>
      <w:r w:rsidRPr="00A63511">
        <w:rPr>
          <w:sz w:val="24"/>
          <w:szCs w:val="24"/>
        </w:rPr>
        <w:t>, принявшего телефонный звонок.</w:t>
      </w:r>
    </w:p>
    <w:p w:rsidR="00234510" w:rsidRPr="00A63511" w:rsidRDefault="00094255" w:rsidP="00D41A58">
      <w:pPr>
        <w:pStyle w:val="ConsPlusNormal"/>
        <w:ind w:firstLine="709"/>
        <w:jc w:val="both"/>
        <w:rPr>
          <w:sz w:val="24"/>
          <w:szCs w:val="24"/>
        </w:rPr>
      </w:pPr>
      <w:r w:rsidRPr="00A63511">
        <w:rPr>
          <w:sz w:val="24"/>
          <w:szCs w:val="24"/>
        </w:rPr>
        <w:t>3.</w:t>
      </w:r>
      <w:r w:rsidR="00A108F1" w:rsidRPr="00A63511">
        <w:rPr>
          <w:sz w:val="24"/>
          <w:szCs w:val="24"/>
        </w:rPr>
        <w:t>9</w:t>
      </w:r>
      <w:r w:rsidR="00234510" w:rsidRPr="00A63511">
        <w:rPr>
          <w:sz w:val="24"/>
          <w:szCs w:val="24"/>
        </w:rPr>
        <w:t>. Текст настоящего Административного регламента размещен на официальном сайте муниципального образования город Норильск www.norilsk-city.ru.</w:t>
      </w:r>
    </w:p>
    <w:p w:rsidR="00234510" w:rsidRPr="00A63511" w:rsidRDefault="00234510" w:rsidP="00D41A58">
      <w:pPr>
        <w:pStyle w:val="ConsPlusTitle"/>
        <w:ind w:firstLine="709"/>
        <w:jc w:val="both"/>
        <w:rPr>
          <w:sz w:val="24"/>
          <w:szCs w:val="24"/>
        </w:rPr>
      </w:pPr>
    </w:p>
    <w:p w:rsidR="00234510" w:rsidRPr="00266FF4" w:rsidRDefault="00435007" w:rsidP="00266FF4">
      <w:pPr>
        <w:pStyle w:val="ConsPlusTitle"/>
        <w:jc w:val="center"/>
        <w:outlineLvl w:val="1"/>
        <w:rPr>
          <w:b w:val="0"/>
          <w:sz w:val="24"/>
          <w:szCs w:val="24"/>
        </w:rPr>
      </w:pPr>
      <w:r w:rsidRPr="00266FF4">
        <w:rPr>
          <w:b w:val="0"/>
          <w:sz w:val="24"/>
          <w:szCs w:val="24"/>
        </w:rPr>
        <w:t>4</w:t>
      </w:r>
      <w:r w:rsidR="00234510" w:rsidRPr="00266FF4">
        <w:rPr>
          <w:b w:val="0"/>
          <w:sz w:val="24"/>
          <w:szCs w:val="24"/>
        </w:rPr>
        <w:t>. ФОРМА КОНТРОЛЯ ЗА ИСПОЛНЕНИЕМ</w:t>
      </w:r>
      <w:r w:rsidR="00266FF4">
        <w:rPr>
          <w:b w:val="0"/>
          <w:sz w:val="24"/>
          <w:szCs w:val="24"/>
        </w:rPr>
        <w:t xml:space="preserve"> </w:t>
      </w:r>
      <w:r w:rsidR="00234510" w:rsidRPr="00266FF4">
        <w:rPr>
          <w:b w:val="0"/>
          <w:sz w:val="24"/>
          <w:szCs w:val="24"/>
        </w:rPr>
        <w:t>РЕГЛАМЕНТА</w:t>
      </w:r>
    </w:p>
    <w:p w:rsidR="00234510" w:rsidRPr="00A63511" w:rsidRDefault="00234510" w:rsidP="00234510">
      <w:pPr>
        <w:pStyle w:val="ConsPlusNormal"/>
        <w:jc w:val="center"/>
        <w:rPr>
          <w:sz w:val="24"/>
          <w:szCs w:val="24"/>
        </w:rPr>
      </w:pPr>
    </w:p>
    <w:p w:rsidR="00234510" w:rsidRPr="00A63511" w:rsidRDefault="00234510" w:rsidP="00C016E4">
      <w:pPr>
        <w:pStyle w:val="ConsPlusNormal"/>
        <w:ind w:firstLine="709"/>
        <w:jc w:val="both"/>
        <w:rPr>
          <w:sz w:val="24"/>
          <w:szCs w:val="24"/>
        </w:rPr>
      </w:pPr>
      <w:r w:rsidRPr="00A63511">
        <w:rPr>
          <w:sz w:val="24"/>
          <w:szCs w:val="24"/>
        </w:rPr>
        <w:t xml:space="preserve">4.1. Контроль за исполнением </w:t>
      </w:r>
      <w:r w:rsidR="001F38E5" w:rsidRPr="00A63511">
        <w:rPr>
          <w:sz w:val="24"/>
          <w:szCs w:val="24"/>
        </w:rPr>
        <w:t xml:space="preserve">настоящего </w:t>
      </w:r>
      <w:r w:rsidRPr="00A63511">
        <w:rPr>
          <w:sz w:val="24"/>
          <w:szCs w:val="24"/>
        </w:rPr>
        <w:t>Административного регламента осуществляется в форме текущего, планового и внепланового контроля.</w:t>
      </w:r>
    </w:p>
    <w:p w:rsidR="00234510" w:rsidRPr="00A63511" w:rsidRDefault="00234510" w:rsidP="00C016E4">
      <w:pPr>
        <w:pStyle w:val="ConsPlusNormal"/>
        <w:ind w:firstLine="709"/>
        <w:jc w:val="both"/>
        <w:rPr>
          <w:sz w:val="24"/>
          <w:szCs w:val="24"/>
        </w:rPr>
      </w:pPr>
      <w:r w:rsidRPr="00A63511">
        <w:rPr>
          <w:sz w:val="24"/>
          <w:szCs w:val="24"/>
        </w:rPr>
        <w:t xml:space="preserve">4.2. Текущий контроль за исполнением должностными лицами Архива соблюдения установленной последовательности и сроков предоставления муниципальной услуги; исполнения порядка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заключений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сотрудников Архива, задействованных в предоставлении муниципальной услуги, осуществляется </w:t>
      </w:r>
      <w:r w:rsidR="00E52B07" w:rsidRPr="00A63511">
        <w:rPr>
          <w:sz w:val="24"/>
          <w:szCs w:val="24"/>
        </w:rPr>
        <w:t>директором Архива.</w:t>
      </w:r>
    </w:p>
    <w:p w:rsidR="00234510" w:rsidRPr="00A63511" w:rsidRDefault="006516C7" w:rsidP="00C016E4">
      <w:pPr>
        <w:pStyle w:val="ConsPlusNormal"/>
        <w:ind w:firstLine="709"/>
        <w:jc w:val="both"/>
        <w:rPr>
          <w:sz w:val="24"/>
          <w:szCs w:val="24"/>
        </w:rPr>
      </w:pPr>
      <w:r w:rsidRPr="00A63511">
        <w:rPr>
          <w:sz w:val="24"/>
          <w:szCs w:val="24"/>
        </w:rPr>
        <w:t xml:space="preserve">4.3. </w:t>
      </w:r>
      <w:r w:rsidR="00234510" w:rsidRPr="00A63511">
        <w:rPr>
          <w:sz w:val="24"/>
          <w:szCs w:val="24"/>
        </w:rPr>
        <w:t xml:space="preserve">Периодичность текущего контроля устанавливается </w:t>
      </w:r>
      <w:r w:rsidR="00E52B07" w:rsidRPr="00A63511">
        <w:rPr>
          <w:sz w:val="24"/>
          <w:szCs w:val="24"/>
        </w:rPr>
        <w:t>директором Архива.</w:t>
      </w:r>
    </w:p>
    <w:p w:rsidR="00234510" w:rsidRPr="00A63511" w:rsidRDefault="00234510" w:rsidP="00C016E4">
      <w:pPr>
        <w:pStyle w:val="ConsPlusNormal"/>
        <w:ind w:firstLine="709"/>
        <w:jc w:val="both"/>
        <w:rPr>
          <w:sz w:val="24"/>
          <w:szCs w:val="24"/>
        </w:rPr>
      </w:pPr>
      <w:r w:rsidRPr="00A63511">
        <w:rPr>
          <w:sz w:val="24"/>
          <w:szCs w:val="24"/>
        </w:rPr>
        <w:t xml:space="preserve">4.4. Внеплановый контроль за исполнением </w:t>
      </w:r>
      <w:r w:rsidR="00E52B07" w:rsidRPr="00A63511">
        <w:rPr>
          <w:sz w:val="24"/>
          <w:szCs w:val="24"/>
        </w:rPr>
        <w:t>специалистами</w:t>
      </w:r>
      <w:r w:rsidR="00302830" w:rsidRPr="00A63511">
        <w:rPr>
          <w:sz w:val="24"/>
          <w:szCs w:val="24"/>
        </w:rPr>
        <w:t xml:space="preserve"> (архивистами)</w:t>
      </w:r>
      <w:r w:rsidRPr="00A63511">
        <w:rPr>
          <w:sz w:val="24"/>
          <w:szCs w:val="24"/>
        </w:rPr>
        <w:t xml:space="preserve"> Архива требований, определенных настоящим Административным регламентом, проводится</w:t>
      </w:r>
      <w:r w:rsidR="00E52B07" w:rsidRPr="00A63511">
        <w:rPr>
          <w:sz w:val="24"/>
          <w:szCs w:val="24"/>
        </w:rPr>
        <w:t xml:space="preserve"> директором Архива </w:t>
      </w:r>
      <w:r w:rsidRPr="00A63511">
        <w:rPr>
          <w:sz w:val="24"/>
          <w:szCs w:val="24"/>
        </w:rPr>
        <w:t xml:space="preserve">на основании жалобы Заявителя на действия (бездействие) </w:t>
      </w:r>
      <w:r w:rsidR="00E52B07" w:rsidRPr="00A63511">
        <w:rPr>
          <w:sz w:val="24"/>
          <w:szCs w:val="24"/>
        </w:rPr>
        <w:t>специалистов</w:t>
      </w:r>
      <w:r w:rsidRPr="00A63511">
        <w:rPr>
          <w:sz w:val="24"/>
          <w:szCs w:val="24"/>
        </w:rPr>
        <w:t xml:space="preserve"> </w:t>
      </w:r>
      <w:r w:rsidR="009A5EC0" w:rsidRPr="00A63511">
        <w:rPr>
          <w:sz w:val="24"/>
          <w:szCs w:val="24"/>
        </w:rPr>
        <w:t xml:space="preserve">(архивистов) </w:t>
      </w:r>
      <w:r w:rsidRPr="00A63511">
        <w:rPr>
          <w:sz w:val="24"/>
          <w:szCs w:val="24"/>
        </w:rPr>
        <w:t>Архива по предоставлению муниципальной услуги.</w:t>
      </w:r>
    </w:p>
    <w:p w:rsidR="00234510" w:rsidRPr="00A63511" w:rsidRDefault="00234510" w:rsidP="00C016E4">
      <w:pPr>
        <w:pStyle w:val="ConsPlusNormal"/>
        <w:ind w:firstLine="709"/>
        <w:jc w:val="both"/>
        <w:rPr>
          <w:sz w:val="24"/>
          <w:szCs w:val="24"/>
        </w:rPr>
      </w:pPr>
      <w:r w:rsidRPr="00A63511">
        <w:rPr>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234510" w:rsidRPr="00A63511" w:rsidRDefault="00234510" w:rsidP="00C016E4">
      <w:pPr>
        <w:pStyle w:val="ConsPlusNormal"/>
        <w:ind w:firstLine="709"/>
        <w:jc w:val="both"/>
        <w:rPr>
          <w:sz w:val="24"/>
          <w:szCs w:val="24"/>
        </w:rPr>
      </w:pPr>
      <w:r w:rsidRPr="00A63511">
        <w:rPr>
          <w:sz w:val="24"/>
          <w:szCs w:val="24"/>
        </w:rPr>
        <w:t xml:space="preserve">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на официальном сайте муниципального образования город Норильск www.norilsk-city.ru в сети Интернет, через единый портал государственных и муниципальных услуг либо региональный портал государственных и муниципальных услуг </w:t>
      </w:r>
      <w:r w:rsidRPr="00A539BC">
        <w:rPr>
          <w:sz w:val="24"/>
          <w:szCs w:val="24"/>
        </w:rPr>
        <w:t>www.krskstate.ru</w:t>
      </w:r>
      <w:r w:rsidRPr="00A63511">
        <w:rPr>
          <w:sz w:val="24"/>
          <w:szCs w:val="24"/>
        </w:rPr>
        <w:t>.</w:t>
      </w:r>
    </w:p>
    <w:p w:rsidR="00234510" w:rsidRPr="00A63511" w:rsidRDefault="00234510" w:rsidP="00C016E4">
      <w:pPr>
        <w:pStyle w:val="ConsPlusNormal"/>
        <w:ind w:firstLine="709"/>
        <w:jc w:val="both"/>
        <w:rPr>
          <w:sz w:val="24"/>
          <w:szCs w:val="24"/>
        </w:rPr>
      </w:pPr>
    </w:p>
    <w:p w:rsidR="00234510" w:rsidRPr="00266FF4" w:rsidRDefault="0071251F" w:rsidP="0071251F">
      <w:pPr>
        <w:pStyle w:val="ConsPlusTitle"/>
        <w:jc w:val="center"/>
        <w:outlineLvl w:val="1"/>
        <w:rPr>
          <w:b w:val="0"/>
          <w:sz w:val="24"/>
          <w:szCs w:val="24"/>
        </w:rPr>
      </w:pPr>
      <w:r w:rsidRPr="00266FF4">
        <w:rPr>
          <w:b w:val="0"/>
          <w:sz w:val="24"/>
          <w:szCs w:val="24"/>
        </w:rPr>
        <w:t>4</w:t>
      </w:r>
      <w:r w:rsidR="00234510" w:rsidRPr="00266FF4">
        <w:rPr>
          <w:b w:val="0"/>
          <w:sz w:val="24"/>
          <w:szCs w:val="24"/>
        </w:rPr>
        <w:t>. ДОСУДЕБНЫЙ (ВНЕСУДЕБНЫЙ) ПОРЯДОК</w:t>
      </w:r>
      <w:r w:rsidR="00266FF4">
        <w:rPr>
          <w:b w:val="0"/>
          <w:sz w:val="24"/>
          <w:szCs w:val="24"/>
        </w:rPr>
        <w:t xml:space="preserve"> </w:t>
      </w:r>
      <w:r w:rsidR="00234510" w:rsidRPr="00266FF4">
        <w:rPr>
          <w:b w:val="0"/>
          <w:sz w:val="24"/>
          <w:szCs w:val="24"/>
        </w:rPr>
        <w:t>ОБЖАЛОВАНИЯ РЕШЕНИЙ</w:t>
      </w:r>
      <w:r w:rsidR="00DF4364" w:rsidRPr="00266FF4">
        <w:rPr>
          <w:b w:val="0"/>
          <w:sz w:val="24"/>
          <w:szCs w:val="24"/>
        </w:rPr>
        <w:t xml:space="preserve"> </w:t>
      </w:r>
      <w:r w:rsidR="00234510" w:rsidRPr="00266FF4">
        <w:rPr>
          <w:b w:val="0"/>
          <w:sz w:val="24"/>
          <w:szCs w:val="24"/>
        </w:rPr>
        <w:t>И ДЕЙСТВИЙ (БЕЗДЕЙСТВИ</w:t>
      </w:r>
      <w:r w:rsidR="00E52B07" w:rsidRPr="00266FF4">
        <w:rPr>
          <w:b w:val="0"/>
          <w:sz w:val="24"/>
          <w:szCs w:val="24"/>
        </w:rPr>
        <w:t>Е</w:t>
      </w:r>
      <w:r w:rsidRPr="00266FF4">
        <w:rPr>
          <w:b w:val="0"/>
          <w:sz w:val="24"/>
          <w:szCs w:val="24"/>
        </w:rPr>
        <w:t xml:space="preserve">) ОСУЩЕСТВЛЯЕМЫХ (ПРИНЯТЫХ) В ХОДЕ </w:t>
      </w:r>
      <w:r w:rsidR="00266FF4">
        <w:rPr>
          <w:b w:val="0"/>
          <w:sz w:val="24"/>
          <w:szCs w:val="24"/>
        </w:rPr>
        <w:t>П</w:t>
      </w:r>
      <w:r w:rsidRPr="00266FF4">
        <w:rPr>
          <w:b w:val="0"/>
          <w:sz w:val="24"/>
          <w:szCs w:val="24"/>
        </w:rPr>
        <w:t>РЕДОСТАВЛЕНИЯ МУНИЦИПАЛЬНОЙ УСЛУГИ</w:t>
      </w:r>
    </w:p>
    <w:p w:rsidR="00234510" w:rsidRPr="00A63511" w:rsidRDefault="00234510" w:rsidP="00234510">
      <w:pPr>
        <w:pStyle w:val="ConsPlusNormal"/>
        <w:ind w:firstLine="540"/>
        <w:jc w:val="both"/>
        <w:rPr>
          <w:sz w:val="24"/>
          <w:szCs w:val="24"/>
        </w:rPr>
      </w:pPr>
    </w:p>
    <w:p w:rsidR="00234510" w:rsidRPr="00A63511" w:rsidRDefault="00234510" w:rsidP="00D41A58">
      <w:pPr>
        <w:pStyle w:val="ConsPlusNormal"/>
        <w:ind w:firstLine="709"/>
        <w:jc w:val="both"/>
        <w:rPr>
          <w:sz w:val="24"/>
          <w:szCs w:val="24"/>
        </w:rPr>
      </w:pPr>
      <w:bookmarkStart w:id="3" w:name="Par263"/>
      <w:bookmarkEnd w:id="3"/>
      <w:r w:rsidRPr="00A63511">
        <w:rPr>
          <w:sz w:val="24"/>
          <w:szCs w:val="24"/>
        </w:rPr>
        <w:t>5.1. Заявители имеют право на досудебное (внесудебное) обжалование действий (бездействи</w:t>
      </w:r>
      <w:r w:rsidR="00710456" w:rsidRPr="00A63511">
        <w:rPr>
          <w:sz w:val="24"/>
          <w:szCs w:val="24"/>
        </w:rPr>
        <w:t>я</w:t>
      </w:r>
      <w:r w:rsidRPr="00A63511">
        <w:rPr>
          <w:sz w:val="24"/>
          <w:szCs w:val="24"/>
        </w:rPr>
        <w:t>) и решений Архива, должностных лиц, специалистов</w:t>
      </w:r>
      <w:r w:rsidR="009A5EC0" w:rsidRPr="00A63511">
        <w:rPr>
          <w:sz w:val="24"/>
          <w:szCs w:val="24"/>
        </w:rPr>
        <w:t xml:space="preserve"> </w:t>
      </w:r>
      <w:r w:rsidR="009A5EC0" w:rsidRPr="00A63511">
        <w:rPr>
          <w:sz w:val="24"/>
          <w:szCs w:val="24"/>
        </w:rPr>
        <w:lastRenderedPageBreak/>
        <w:t>(архивистов)</w:t>
      </w:r>
      <w:r w:rsidRPr="00A63511">
        <w:rPr>
          <w:sz w:val="24"/>
          <w:szCs w:val="24"/>
        </w:rPr>
        <w:t xml:space="preserve"> Архива осуществляемых (принятых) в ходе предоставления муниципальной услуги.</w:t>
      </w:r>
    </w:p>
    <w:p w:rsidR="00234510" w:rsidRPr="00A63511" w:rsidRDefault="00234510" w:rsidP="00D41A58">
      <w:pPr>
        <w:pStyle w:val="ConsPlusNormal"/>
        <w:ind w:firstLine="709"/>
        <w:jc w:val="both"/>
        <w:rPr>
          <w:sz w:val="24"/>
          <w:szCs w:val="24"/>
        </w:rPr>
      </w:pPr>
      <w:r w:rsidRPr="00A63511">
        <w:rPr>
          <w:sz w:val="24"/>
          <w:szCs w:val="24"/>
        </w:rPr>
        <w:t>В досудебном порядке Заявитель вправе обжаловать действия (бездействие):</w:t>
      </w:r>
    </w:p>
    <w:p w:rsidR="00234510" w:rsidRPr="00A63511" w:rsidRDefault="00234510" w:rsidP="00D41A58">
      <w:pPr>
        <w:pStyle w:val="ConsPlusNormal"/>
        <w:ind w:firstLine="709"/>
        <w:jc w:val="both"/>
        <w:rPr>
          <w:sz w:val="24"/>
          <w:szCs w:val="24"/>
        </w:rPr>
      </w:pPr>
      <w:r w:rsidRPr="00A63511">
        <w:rPr>
          <w:sz w:val="24"/>
          <w:szCs w:val="24"/>
        </w:rPr>
        <w:t>- специалистов</w:t>
      </w:r>
      <w:r w:rsidR="009A5EC0" w:rsidRPr="00A63511">
        <w:rPr>
          <w:sz w:val="24"/>
          <w:szCs w:val="24"/>
        </w:rPr>
        <w:t xml:space="preserve"> (архивистов)</w:t>
      </w:r>
      <w:r w:rsidRPr="00A63511">
        <w:rPr>
          <w:sz w:val="24"/>
          <w:szCs w:val="24"/>
        </w:rPr>
        <w:t xml:space="preserve"> Архива – директору Архива;</w:t>
      </w:r>
    </w:p>
    <w:p w:rsidR="00234510" w:rsidRPr="00A63511" w:rsidRDefault="00234510" w:rsidP="00D41A58">
      <w:pPr>
        <w:pStyle w:val="ConsPlusNormal"/>
        <w:ind w:firstLine="709"/>
        <w:jc w:val="both"/>
        <w:rPr>
          <w:sz w:val="24"/>
          <w:szCs w:val="24"/>
        </w:rPr>
      </w:pPr>
      <w:r w:rsidRPr="00A63511">
        <w:rPr>
          <w:sz w:val="24"/>
          <w:szCs w:val="24"/>
        </w:rPr>
        <w:t xml:space="preserve">- директора Архива </w:t>
      </w:r>
      <w:r w:rsidR="00E52B07" w:rsidRPr="00A63511">
        <w:rPr>
          <w:sz w:val="24"/>
          <w:szCs w:val="24"/>
        </w:rPr>
        <w:t xml:space="preserve">– </w:t>
      </w:r>
      <w:r w:rsidRPr="00A63511">
        <w:rPr>
          <w:sz w:val="24"/>
          <w:szCs w:val="24"/>
        </w:rPr>
        <w:t>заместителю Главы города Норильска, Главе города Норильска.</w:t>
      </w:r>
    </w:p>
    <w:p w:rsidR="00234510" w:rsidRPr="00A63511" w:rsidRDefault="00234510" w:rsidP="00D41A58">
      <w:pPr>
        <w:pStyle w:val="ConsPlusNormal"/>
        <w:ind w:firstLine="709"/>
        <w:jc w:val="both"/>
        <w:rPr>
          <w:sz w:val="24"/>
          <w:szCs w:val="24"/>
        </w:rPr>
      </w:pPr>
      <w:r w:rsidRPr="00A63511">
        <w:rPr>
          <w:sz w:val="24"/>
          <w:szCs w:val="24"/>
        </w:rPr>
        <w:t>5.2. Предметом досудебного (внесудебного) обжалования является:</w:t>
      </w:r>
    </w:p>
    <w:p w:rsidR="00234510" w:rsidRPr="00A63511" w:rsidRDefault="00234510" w:rsidP="00D41A58">
      <w:pPr>
        <w:pStyle w:val="ConsPlusNormal"/>
        <w:ind w:firstLine="709"/>
        <w:jc w:val="both"/>
        <w:rPr>
          <w:sz w:val="24"/>
          <w:szCs w:val="24"/>
        </w:rPr>
      </w:pPr>
      <w:r w:rsidRPr="00A63511">
        <w:rPr>
          <w:sz w:val="24"/>
          <w:szCs w:val="24"/>
        </w:rPr>
        <w:t>1) нарушение срока регистрации заявления о предоставлении муниципальной услуги;</w:t>
      </w:r>
    </w:p>
    <w:p w:rsidR="00234510" w:rsidRPr="00A63511" w:rsidRDefault="00234510" w:rsidP="00D41A58">
      <w:pPr>
        <w:pStyle w:val="ConsPlusNormal"/>
        <w:ind w:firstLine="709"/>
        <w:jc w:val="both"/>
        <w:rPr>
          <w:sz w:val="24"/>
          <w:szCs w:val="24"/>
        </w:rPr>
      </w:pPr>
      <w:r w:rsidRPr="00A63511">
        <w:rPr>
          <w:sz w:val="24"/>
          <w:szCs w:val="24"/>
        </w:rPr>
        <w:t>2) нарушение срока предоставления муниципальной услуги;</w:t>
      </w:r>
    </w:p>
    <w:p w:rsidR="00234510" w:rsidRPr="00A63511" w:rsidRDefault="00234510" w:rsidP="00D41A58">
      <w:pPr>
        <w:pStyle w:val="ConsPlusNormal"/>
        <w:ind w:firstLine="709"/>
        <w:jc w:val="both"/>
        <w:rPr>
          <w:sz w:val="24"/>
          <w:szCs w:val="24"/>
        </w:rPr>
      </w:pPr>
      <w:r w:rsidRPr="00A6351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234510" w:rsidRPr="00A63511" w:rsidRDefault="00234510" w:rsidP="00D41A58">
      <w:pPr>
        <w:pStyle w:val="ConsPlusNormal"/>
        <w:ind w:firstLine="709"/>
        <w:jc w:val="both"/>
        <w:rPr>
          <w:sz w:val="24"/>
          <w:szCs w:val="24"/>
        </w:rPr>
      </w:pPr>
      <w:r w:rsidRPr="00A6351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234510" w:rsidRPr="00A63511" w:rsidRDefault="00234510" w:rsidP="00D41A58">
      <w:pPr>
        <w:pStyle w:val="ConsPlusNormal"/>
        <w:ind w:firstLine="709"/>
        <w:jc w:val="both"/>
        <w:rPr>
          <w:sz w:val="24"/>
          <w:szCs w:val="24"/>
        </w:rPr>
      </w:pPr>
      <w:r w:rsidRPr="00A6351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234510" w:rsidRPr="00A63511" w:rsidRDefault="00234510" w:rsidP="00D41A58">
      <w:pPr>
        <w:pStyle w:val="ConsPlusNormal"/>
        <w:ind w:firstLine="709"/>
        <w:jc w:val="both"/>
        <w:rPr>
          <w:sz w:val="24"/>
          <w:szCs w:val="24"/>
        </w:rPr>
      </w:pPr>
      <w:r w:rsidRPr="00A63511">
        <w:rPr>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234510" w:rsidRPr="00A63511" w:rsidRDefault="00234510" w:rsidP="00D41A58">
      <w:pPr>
        <w:pStyle w:val="ConsPlusNormal"/>
        <w:ind w:firstLine="709"/>
        <w:jc w:val="both"/>
        <w:rPr>
          <w:sz w:val="24"/>
          <w:szCs w:val="24"/>
        </w:rPr>
      </w:pPr>
      <w:r w:rsidRPr="00A63511">
        <w:rPr>
          <w:sz w:val="24"/>
          <w:szCs w:val="24"/>
        </w:rPr>
        <w:t>7) отказ Архива, должностного лица, специалиста</w:t>
      </w:r>
      <w:r w:rsidR="009A5EC0" w:rsidRPr="00A63511">
        <w:rPr>
          <w:sz w:val="24"/>
          <w:szCs w:val="24"/>
        </w:rPr>
        <w:t xml:space="preserve"> (архивиста)</w:t>
      </w:r>
      <w:r w:rsidRPr="00A63511">
        <w:rPr>
          <w:sz w:val="24"/>
          <w:szCs w:val="24"/>
        </w:rPr>
        <w:t xml:space="preserve"> Архива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510" w:rsidRPr="00A63511" w:rsidRDefault="00234510" w:rsidP="00D41A58">
      <w:pPr>
        <w:pStyle w:val="ConsPlusNormal"/>
        <w:ind w:firstLine="709"/>
        <w:jc w:val="both"/>
        <w:rPr>
          <w:sz w:val="24"/>
          <w:szCs w:val="24"/>
        </w:rPr>
      </w:pPr>
      <w:r w:rsidRPr="00A63511">
        <w:rPr>
          <w:sz w:val="24"/>
          <w:szCs w:val="24"/>
        </w:rPr>
        <w:t>8) нарушение срока или порядка выдачи документов по результатам предоставления муниципальной услуги;</w:t>
      </w:r>
    </w:p>
    <w:p w:rsidR="00234510" w:rsidRPr="00A63511" w:rsidRDefault="00234510" w:rsidP="00D41A58">
      <w:pPr>
        <w:pStyle w:val="ConsPlusNormal"/>
        <w:ind w:firstLine="709"/>
        <w:jc w:val="both"/>
        <w:rPr>
          <w:sz w:val="24"/>
          <w:szCs w:val="24"/>
        </w:rPr>
      </w:pPr>
      <w:r w:rsidRPr="00A6351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34510" w:rsidRPr="00A63511" w:rsidRDefault="00234510" w:rsidP="00D41A58">
      <w:pPr>
        <w:pStyle w:val="ConsPlusNormal"/>
        <w:ind w:firstLine="709"/>
        <w:jc w:val="both"/>
        <w:rPr>
          <w:sz w:val="24"/>
          <w:szCs w:val="24"/>
        </w:rPr>
      </w:pPr>
      <w:r w:rsidRPr="00A63511">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34510" w:rsidRPr="00A63511" w:rsidRDefault="00234510" w:rsidP="00D41A58">
      <w:pPr>
        <w:pStyle w:val="ConsPlusNormal"/>
        <w:ind w:firstLine="709"/>
        <w:jc w:val="both"/>
        <w:rPr>
          <w:sz w:val="24"/>
          <w:szCs w:val="24"/>
        </w:rPr>
      </w:pPr>
      <w:r w:rsidRPr="00A63511">
        <w:rPr>
          <w:sz w:val="24"/>
          <w:szCs w:val="24"/>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510" w:rsidRPr="00A63511" w:rsidRDefault="00234510" w:rsidP="00D41A58">
      <w:pPr>
        <w:pStyle w:val="ConsPlusNormal"/>
        <w:ind w:firstLine="709"/>
        <w:jc w:val="both"/>
        <w:rPr>
          <w:sz w:val="24"/>
          <w:szCs w:val="24"/>
        </w:rPr>
      </w:pPr>
      <w:r w:rsidRPr="00A63511">
        <w:rPr>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510" w:rsidRPr="00A63511" w:rsidRDefault="00234510" w:rsidP="00D41A58">
      <w:pPr>
        <w:pStyle w:val="ConsPlusNormal"/>
        <w:ind w:firstLine="709"/>
        <w:jc w:val="both"/>
        <w:rPr>
          <w:sz w:val="24"/>
          <w:szCs w:val="24"/>
        </w:rPr>
      </w:pPr>
      <w:r w:rsidRPr="00A63511">
        <w:rPr>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510" w:rsidRPr="00A63511" w:rsidRDefault="00234510" w:rsidP="00D41A58">
      <w:pPr>
        <w:pStyle w:val="ConsPlusNormal"/>
        <w:ind w:firstLine="709"/>
        <w:jc w:val="both"/>
        <w:rPr>
          <w:sz w:val="24"/>
          <w:szCs w:val="24"/>
        </w:rPr>
      </w:pPr>
      <w:r w:rsidRPr="00A63511">
        <w:rPr>
          <w:sz w:val="24"/>
          <w:szCs w:val="24"/>
        </w:rPr>
        <w:t>г) выявления документально подтвержденного факта (признаков) ошибочного или проти</w:t>
      </w:r>
      <w:r w:rsidR="00E52B07" w:rsidRPr="00A63511">
        <w:rPr>
          <w:sz w:val="24"/>
          <w:szCs w:val="24"/>
        </w:rPr>
        <w:t>воправного действия (бездействи</w:t>
      </w:r>
      <w:r w:rsidR="00710456" w:rsidRPr="00A63511">
        <w:rPr>
          <w:sz w:val="24"/>
          <w:szCs w:val="24"/>
        </w:rPr>
        <w:t>я</w:t>
      </w:r>
      <w:r w:rsidRPr="00A63511">
        <w:rPr>
          <w:sz w:val="24"/>
          <w:szCs w:val="24"/>
        </w:rPr>
        <w:t>) должностного лица, специалиста</w:t>
      </w:r>
      <w:r w:rsidR="009A5EC0" w:rsidRPr="00A63511">
        <w:rPr>
          <w:sz w:val="24"/>
          <w:szCs w:val="24"/>
        </w:rPr>
        <w:t xml:space="preserve"> (архивиста)</w:t>
      </w:r>
      <w:r w:rsidRPr="00A63511">
        <w:rPr>
          <w:sz w:val="24"/>
          <w:szCs w:val="24"/>
        </w:rPr>
        <w:t xml:space="preserve">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Архива уведомляется Заявитель, а также приносятся извинения за доставленные неудобства.</w:t>
      </w:r>
    </w:p>
    <w:p w:rsidR="00234510" w:rsidRPr="00A63511" w:rsidRDefault="00234510" w:rsidP="00D41A58">
      <w:pPr>
        <w:pStyle w:val="ConsPlusNormal"/>
        <w:ind w:firstLine="709"/>
        <w:jc w:val="both"/>
        <w:rPr>
          <w:sz w:val="24"/>
          <w:szCs w:val="24"/>
        </w:rPr>
      </w:pPr>
      <w:r w:rsidRPr="00A63511">
        <w:rPr>
          <w:sz w:val="24"/>
          <w:szCs w:val="24"/>
        </w:rPr>
        <w:t xml:space="preserve">5.3. Жалоба рассматривается в порядке, определенном Федеральным законом от 27.10.2010 </w:t>
      </w:r>
      <w:r w:rsidR="00E52B07" w:rsidRPr="00A63511">
        <w:rPr>
          <w:sz w:val="24"/>
          <w:szCs w:val="24"/>
        </w:rPr>
        <w:t>№</w:t>
      </w:r>
      <w:r w:rsidR="005F296E" w:rsidRPr="00A63511">
        <w:rPr>
          <w:sz w:val="24"/>
          <w:szCs w:val="24"/>
        </w:rPr>
        <w:t xml:space="preserve"> </w:t>
      </w:r>
      <w:r w:rsidRPr="00A63511">
        <w:rPr>
          <w:sz w:val="24"/>
          <w:szCs w:val="24"/>
        </w:rPr>
        <w:t xml:space="preserve">210-ФЗ </w:t>
      </w:r>
      <w:r w:rsidR="00E52B07" w:rsidRPr="00A63511">
        <w:rPr>
          <w:sz w:val="24"/>
          <w:szCs w:val="24"/>
        </w:rPr>
        <w:t>«</w:t>
      </w:r>
      <w:r w:rsidRPr="00A63511">
        <w:rPr>
          <w:sz w:val="24"/>
          <w:szCs w:val="24"/>
        </w:rPr>
        <w:t>Об организации предоставления государственных и муниципальных услуг</w:t>
      </w:r>
      <w:r w:rsidR="00E52B07" w:rsidRPr="00A63511">
        <w:rPr>
          <w:sz w:val="24"/>
          <w:szCs w:val="24"/>
        </w:rPr>
        <w:t>»</w:t>
      </w:r>
      <w:r w:rsidRPr="00A63511">
        <w:rPr>
          <w:sz w:val="24"/>
          <w:szCs w:val="24"/>
        </w:rPr>
        <w:t>, принимаемых в соответствии с ним иными нормативными правовыми актами, и настоящим Административным регламентом.</w:t>
      </w:r>
    </w:p>
    <w:p w:rsidR="00234510" w:rsidRPr="00A63511" w:rsidRDefault="00234510" w:rsidP="00D41A58">
      <w:pPr>
        <w:pStyle w:val="ConsPlusNormal"/>
        <w:ind w:firstLine="709"/>
        <w:jc w:val="both"/>
        <w:rPr>
          <w:sz w:val="24"/>
          <w:szCs w:val="24"/>
        </w:rPr>
      </w:pPr>
      <w:r w:rsidRPr="00A63511">
        <w:rPr>
          <w:sz w:val="24"/>
          <w:szCs w:val="24"/>
        </w:rPr>
        <w:t>5.4. Основанием для начала процедуры досудебного обжалования в отношении Архива, должностного лица, специалиста</w:t>
      </w:r>
      <w:r w:rsidR="009A5EC0" w:rsidRPr="00A63511">
        <w:rPr>
          <w:sz w:val="24"/>
          <w:szCs w:val="24"/>
        </w:rPr>
        <w:t xml:space="preserve"> (архивиста)</w:t>
      </w:r>
      <w:r w:rsidRPr="00A63511">
        <w:rPr>
          <w:sz w:val="24"/>
          <w:szCs w:val="24"/>
        </w:rPr>
        <w:t xml:space="preserve">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234510" w:rsidRPr="00A63511" w:rsidRDefault="00234510"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ул. Мира, д. 1А,</w:t>
      </w:r>
      <w:r w:rsidR="00E52B07" w:rsidRPr="00A63511">
        <w:rPr>
          <w:rFonts w:ascii="Arial" w:hAnsi="Arial" w:cs="Arial"/>
          <w:sz w:val="24"/>
          <w:szCs w:val="24"/>
        </w:rPr>
        <w:t xml:space="preserve"> г. Норильск, Ленинский пр., 24</w:t>
      </w:r>
      <w:r w:rsidR="00CC082D" w:rsidRPr="00A63511">
        <w:rPr>
          <w:rFonts w:ascii="Arial" w:hAnsi="Arial" w:cs="Arial"/>
          <w:sz w:val="24"/>
          <w:szCs w:val="24"/>
        </w:rPr>
        <w:t>А,</w:t>
      </w:r>
      <w:r w:rsidR="0043603B" w:rsidRPr="00A63511">
        <w:rPr>
          <w:rFonts w:ascii="Arial" w:hAnsi="Arial" w:cs="Arial"/>
          <w:sz w:val="24"/>
          <w:szCs w:val="24"/>
        </w:rPr>
        <w:t xml:space="preserve"> </w:t>
      </w:r>
      <w:r w:rsidR="00F525BA" w:rsidRPr="00A63511">
        <w:rPr>
          <w:rFonts w:ascii="Arial" w:hAnsi="Arial" w:cs="Arial"/>
          <w:sz w:val="24"/>
          <w:szCs w:val="24"/>
        </w:rPr>
        <w:t>через многофункциональный центр</w:t>
      </w:r>
      <w:r w:rsidR="00CC082D" w:rsidRPr="00A63511">
        <w:rPr>
          <w:rFonts w:ascii="Arial" w:hAnsi="Arial" w:cs="Arial"/>
          <w:sz w:val="24"/>
          <w:szCs w:val="24"/>
        </w:rPr>
        <w:t xml:space="preserve"> </w:t>
      </w:r>
      <w:r w:rsidRPr="00A63511">
        <w:rPr>
          <w:rFonts w:ascii="Arial" w:hAnsi="Arial" w:cs="Arial"/>
          <w:sz w:val="24"/>
          <w:szCs w:val="24"/>
        </w:rPr>
        <w:t xml:space="preserve">с использованием информационно-телекоммуникационной сети </w:t>
      </w:r>
      <w:r w:rsidR="00E52B07" w:rsidRPr="00A63511">
        <w:rPr>
          <w:rFonts w:ascii="Arial" w:hAnsi="Arial" w:cs="Arial"/>
          <w:sz w:val="24"/>
          <w:szCs w:val="24"/>
        </w:rPr>
        <w:t>«</w:t>
      </w:r>
      <w:r w:rsidRPr="00A63511">
        <w:rPr>
          <w:rFonts w:ascii="Arial" w:hAnsi="Arial" w:cs="Arial"/>
          <w:sz w:val="24"/>
          <w:szCs w:val="24"/>
        </w:rPr>
        <w:t>Интернет</w:t>
      </w:r>
      <w:r w:rsidR="00E52B07" w:rsidRPr="00A63511">
        <w:rPr>
          <w:rFonts w:ascii="Arial" w:hAnsi="Arial" w:cs="Arial"/>
          <w:sz w:val="24"/>
          <w:szCs w:val="24"/>
        </w:rPr>
        <w:t>»</w:t>
      </w:r>
      <w:r w:rsidRPr="00A63511">
        <w:rPr>
          <w:rFonts w:ascii="Arial" w:hAnsi="Arial" w:cs="Arial"/>
          <w:sz w:val="24"/>
          <w:szCs w:val="24"/>
        </w:rPr>
        <w:t>, официального сайта муниципального образования город Нориль</w:t>
      </w:r>
      <w:r w:rsidR="00E52B07" w:rsidRPr="00A63511">
        <w:rPr>
          <w:rFonts w:ascii="Arial" w:hAnsi="Arial" w:cs="Arial"/>
          <w:sz w:val="24"/>
          <w:szCs w:val="24"/>
        </w:rPr>
        <w:t>ск: www.norilsk-city.ru в сети «</w:t>
      </w:r>
      <w:r w:rsidRPr="00A63511">
        <w:rPr>
          <w:rFonts w:ascii="Arial" w:hAnsi="Arial" w:cs="Arial"/>
          <w:sz w:val="24"/>
          <w:szCs w:val="24"/>
        </w:rPr>
        <w:t>Интернет</w:t>
      </w:r>
      <w:r w:rsidR="00E52B07" w:rsidRPr="00A63511">
        <w:rPr>
          <w:rFonts w:ascii="Arial" w:hAnsi="Arial" w:cs="Arial"/>
          <w:sz w:val="24"/>
          <w:szCs w:val="24"/>
        </w:rPr>
        <w:t>»</w:t>
      </w:r>
      <w:r w:rsidRPr="00A63511">
        <w:rPr>
          <w:rFonts w:ascii="Arial" w:hAnsi="Arial" w:cs="Arial"/>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20D7" w:rsidRPr="00A63511" w:rsidRDefault="00234510" w:rsidP="00D41A58">
      <w:pPr>
        <w:autoSpaceDE w:val="0"/>
        <w:autoSpaceDN w:val="0"/>
        <w:adjustRightInd w:val="0"/>
        <w:spacing w:after="0" w:line="240" w:lineRule="auto"/>
        <w:ind w:firstLine="709"/>
        <w:jc w:val="both"/>
        <w:rPr>
          <w:rFonts w:ascii="Arial" w:hAnsi="Arial" w:cs="Arial"/>
          <w:sz w:val="24"/>
          <w:szCs w:val="24"/>
        </w:rPr>
      </w:pPr>
      <w:r w:rsidRPr="00A63511">
        <w:rPr>
          <w:rFonts w:ascii="Arial" w:hAnsi="Arial" w:cs="Arial"/>
          <w:sz w:val="24"/>
          <w:szCs w:val="24"/>
        </w:rPr>
        <w:t>Жалоба на действия (бездействи</w:t>
      </w:r>
      <w:r w:rsidR="00E52B07" w:rsidRPr="00A63511">
        <w:rPr>
          <w:rFonts w:ascii="Arial" w:hAnsi="Arial" w:cs="Arial"/>
          <w:sz w:val="24"/>
          <w:szCs w:val="24"/>
        </w:rPr>
        <w:t>е</w:t>
      </w:r>
      <w:r w:rsidRPr="00A63511">
        <w:rPr>
          <w:rFonts w:ascii="Arial" w:hAnsi="Arial" w:cs="Arial"/>
          <w:sz w:val="24"/>
          <w:szCs w:val="24"/>
        </w:rPr>
        <w:t>)</w:t>
      </w:r>
      <w:r w:rsidR="008A6838" w:rsidRPr="00A63511">
        <w:rPr>
          <w:rFonts w:ascii="Arial" w:hAnsi="Arial" w:cs="Arial"/>
          <w:sz w:val="24"/>
          <w:szCs w:val="24"/>
        </w:rPr>
        <w:t xml:space="preserve"> </w:t>
      </w:r>
      <w:r w:rsidRPr="00A63511">
        <w:rPr>
          <w:rFonts w:ascii="Arial" w:hAnsi="Arial" w:cs="Arial"/>
          <w:sz w:val="24"/>
          <w:szCs w:val="24"/>
        </w:rPr>
        <w:t>специалистов</w:t>
      </w:r>
      <w:r w:rsidR="009A5EC0" w:rsidRPr="00A63511">
        <w:rPr>
          <w:rFonts w:ascii="Arial" w:hAnsi="Arial" w:cs="Arial"/>
          <w:sz w:val="24"/>
          <w:szCs w:val="24"/>
        </w:rPr>
        <w:t xml:space="preserve"> (архивистов)</w:t>
      </w:r>
      <w:r w:rsidRPr="00A63511">
        <w:rPr>
          <w:rFonts w:ascii="Arial" w:hAnsi="Arial" w:cs="Arial"/>
          <w:sz w:val="24"/>
          <w:szCs w:val="24"/>
        </w:rPr>
        <w:t xml:space="preserve"> Архива подается директору Архива в Архив и может быть направлена по почте по адресу: г. Норильск, ул. Мира, д. 1А и (или) электронной почте на адрес: </w:t>
      </w:r>
      <w:r w:rsidRPr="00A63511">
        <w:rPr>
          <w:rFonts w:ascii="Arial" w:hAnsi="Arial" w:cs="Arial"/>
          <w:sz w:val="24"/>
          <w:szCs w:val="24"/>
          <w:lang w:val="en-US"/>
        </w:rPr>
        <w:t>archiv</w:t>
      </w:r>
      <w:r w:rsidRPr="00A63511">
        <w:rPr>
          <w:rFonts w:ascii="Arial" w:hAnsi="Arial" w:cs="Arial"/>
          <w:sz w:val="24"/>
          <w:szCs w:val="24"/>
        </w:rPr>
        <w:t>@norilsk-city.ru, через</w:t>
      </w:r>
      <w:r w:rsidR="004920D7" w:rsidRPr="00A63511">
        <w:rPr>
          <w:rFonts w:ascii="Arial" w:hAnsi="Arial" w:cs="Arial"/>
          <w:sz w:val="24"/>
          <w:szCs w:val="24"/>
        </w:rPr>
        <w:t xml:space="preserve">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234510" w:rsidRPr="00A63511" w:rsidRDefault="00234510" w:rsidP="00D41A58">
      <w:pPr>
        <w:pStyle w:val="ConsPlusNormal"/>
        <w:ind w:firstLine="709"/>
        <w:jc w:val="both"/>
        <w:rPr>
          <w:sz w:val="24"/>
          <w:szCs w:val="24"/>
        </w:rPr>
      </w:pPr>
      <w:r w:rsidRPr="00A63511">
        <w:rPr>
          <w:sz w:val="24"/>
          <w:szCs w:val="24"/>
        </w:rPr>
        <w:t>Жалоба регистрируется в течение трех календарных дней с даты поступления.</w:t>
      </w:r>
    </w:p>
    <w:p w:rsidR="00234510" w:rsidRPr="00A63511" w:rsidRDefault="00234510" w:rsidP="00D41A58">
      <w:pPr>
        <w:pStyle w:val="ConsPlusNormal"/>
        <w:ind w:firstLine="709"/>
        <w:jc w:val="both"/>
        <w:rPr>
          <w:sz w:val="24"/>
          <w:szCs w:val="24"/>
        </w:rPr>
      </w:pPr>
      <w:r w:rsidRPr="00A63511">
        <w:rPr>
          <w:sz w:val="24"/>
          <w:szCs w:val="24"/>
        </w:rPr>
        <w:t>5.5. Жалоба в письменной форме должна содержать следующую информацию:</w:t>
      </w:r>
    </w:p>
    <w:p w:rsidR="00234510" w:rsidRPr="00A63511" w:rsidRDefault="006C109E" w:rsidP="00D41A58">
      <w:pPr>
        <w:pStyle w:val="ConsPlusNormal"/>
        <w:ind w:firstLine="709"/>
        <w:jc w:val="both"/>
        <w:rPr>
          <w:sz w:val="24"/>
          <w:szCs w:val="24"/>
        </w:rPr>
      </w:pPr>
      <w:r w:rsidRPr="00A63511">
        <w:rPr>
          <w:sz w:val="24"/>
          <w:szCs w:val="24"/>
        </w:rPr>
        <w:t>а</w:t>
      </w:r>
      <w:r w:rsidR="00234510" w:rsidRPr="00A63511">
        <w:rPr>
          <w:sz w:val="24"/>
          <w:szCs w:val="24"/>
        </w:rPr>
        <w:t>) наименование Архива, должностного лица, специалиста</w:t>
      </w:r>
      <w:r w:rsidR="009A5EC0" w:rsidRPr="00A63511">
        <w:rPr>
          <w:sz w:val="24"/>
          <w:szCs w:val="24"/>
        </w:rPr>
        <w:t xml:space="preserve"> (архивиста)</w:t>
      </w:r>
      <w:r w:rsidR="00234510" w:rsidRPr="00A63511">
        <w:rPr>
          <w:sz w:val="24"/>
          <w:szCs w:val="24"/>
        </w:rPr>
        <w:t xml:space="preserve"> решения и действие (бездействие) которого обжалуются;</w:t>
      </w:r>
    </w:p>
    <w:p w:rsidR="00234510" w:rsidRPr="00A63511" w:rsidRDefault="00234510" w:rsidP="00D41A58">
      <w:pPr>
        <w:pStyle w:val="ConsPlusNormal"/>
        <w:ind w:firstLine="709"/>
        <w:jc w:val="both"/>
        <w:rPr>
          <w:sz w:val="24"/>
          <w:szCs w:val="24"/>
        </w:rPr>
      </w:pPr>
      <w:r w:rsidRPr="00A63511">
        <w:rPr>
          <w:sz w:val="24"/>
          <w:szCs w:val="24"/>
        </w:rPr>
        <w:t>б) фами</w:t>
      </w:r>
      <w:r w:rsidR="00710456" w:rsidRPr="00A63511">
        <w:rPr>
          <w:sz w:val="24"/>
          <w:szCs w:val="24"/>
        </w:rPr>
        <w:t xml:space="preserve">лию, имя, отчество (последнее – </w:t>
      </w:r>
      <w:r w:rsidRPr="00A63511">
        <w:rPr>
          <w:sz w:val="24"/>
          <w:szCs w:val="24"/>
        </w:rPr>
        <w:t xml:space="preserve">при наличии), сведения о месте жительства Заявителя, а также номер (номера) контактного телефона, адрес </w:t>
      </w:r>
      <w:r w:rsidRPr="00A63511">
        <w:rPr>
          <w:sz w:val="24"/>
          <w:szCs w:val="24"/>
        </w:rPr>
        <w:lastRenderedPageBreak/>
        <w:t>(адреса) электронной почты (при наличии) и почтовый адрес, по которым должен быть направлен</w:t>
      </w:r>
      <w:r w:rsidR="00F525BA" w:rsidRPr="00A63511">
        <w:rPr>
          <w:sz w:val="24"/>
          <w:szCs w:val="24"/>
        </w:rPr>
        <w:t xml:space="preserve"> ответ З</w:t>
      </w:r>
      <w:r w:rsidRPr="00A63511">
        <w:rPr>
          <w:sz w:val="24"/>
          <w:szCs w:val="24"/>
        </w:rPr>
        <w:t>аявителю;</w:t>
      </w:r>
    </w:p>
    <w:p w:rsidR="00234510" w:rsidRPr="00A63511" w:rsidRDefault="00234510" w:rsidP="00D41A58">
      <w:pPr>
        <w:pStyle w:val="ConsPlusNormal"/>
        <w:ind w:firstLine="709"/>
        <w:jc w:val="both"/>
        <w:rPr>
          <w:sz w:val="24"/>
          <w:szCs w:val="24"/>
        </w:rPr>
      </w:pPr>
      <w:r w:rsidRPr="00A63511">
        <w:rPr>
          <w:sz w:val="24"/>
          <w:szCs w:val="24"/>
        </w:rPr>
        <w:t>в) сведения об обжалуемых решениях и действиях (бездействии) Архива, должностного лица, специалиста</w:t>
      </w:r>
      <w:r w:rsidR="009A5EC0" w:rsidRPr="00A63511">
        <w:rPr>
          <w:sz w:val="24"/>
          <w:szCs w:val="24"/>
        </w:rPr>
        <w:t xml:space="preserve"> (архивиста)</w:t>
      </w:r>
      <w:r w:rsidRPr="00A63511">
        <w:rPr>
          <w:sz w:val="24"/>
          <w:szCs w:val="24"/>
        </w:rPr>
        <w:t>;</w:t>
      </w:r>
    </w:p>
    <w:p w:rsidR="00234510" w:rsidRPr="00A63511" w:rsidRDefault="00234510" w:rsidP="00D41A58">
      <w:pPr>
        <w:pStyle w:val="ConsPlusNormal"/>
        <w:ind w:firstLine="709"/>
        <w:jc w:val="both"/>
        <w:rPr>
          <w:sz w:val="24"/>
          <w:szCs w:val="24"/>
        </w:rPr>
      </w:pPr>
      <w:r w:rsidRPr="00A63511">
        <w:rPr>
          <w:sz w:val="24"/>
          <w:szCs w:val="24"/>
        </w:rPr>
        <w:t>г</w:t>
      </w:r>
      <w:r w:rsidR="00F525BA" w:rsidRPr="00A63511">
        <w:rPr>
          <w:sz w:val="24"/>
          <w:szCs w:val="24"/>
        </w:rPr>
        <w:t>) доводы, на основании которых З</w:t>
      </w:r>
      <w:r w:rsidRPr="00A63511">
        <w:rPr>
          <w:sz w:val="24"/>
          <w:szCs w:val="24"/>
        </w:rPr>
        <w:t>аявитель не согласен с решением и действием (бездействием) Архива, должностного лица, специалиста</w:t>
      </w:r>
      <w:r w:rsidR="009A5EC0" w:rsidRPr="00A63511">
        <w:rPr>
          <w:sz w:val="24"/>
          <w:szCs w:val="24"/>
        </w:rPr>
        <w:t xml:space="preserve"> (архивиста)</w:t>
      </w:r>
      <w:r w:rsidRPr="00A63511">
        <w:rPr>
          <w:sz w:val="24"/>
          <w:szCs w:val="24"/>
        </w:rPr>
        <w:t>. Заявителем могут быть представлены документы (при наличии), подтверждающие доводы заявителя, либо их копии.</w:t>
      </w:r>
    </w:p>
    <w:p w:rsidR="00234510" w:rsidRPr="00A63511" w:rsidRDefault="00C96655" w:rsidP="00D41A58">
      <w:pPr>
        <w:pStyle w:val="ConsPlusNormal"/>
        <w:ind w:firstLine="709"/>
        <w:jc w:val="both"/>
        <w:rPr>
          <w:sz w:val="24"/>
          <w:szCs w:val="24"/>
        </w:rPr>
      </w:pPr>
      <w:r w:rsidRPr="00A63511">
        <w:rPr>
          <w:sz w:val="24"/>
          <w:szCs w:val="24"/>
        </w:rPr>
        <w:t>Жалоба подписывается заявителем.</w:t>
      </w:r>
    </w:p>
    <w:p w:rsidR="00234510" w:rsidRPr="00A63511" w:rsidRDefault="00234510" w:rsidP="00D41A58">
      <w:pPr>
        <w:pStyle w:val="ConsPlusNormal"/>
        <w:ind w:firstLine="709"/>
        <w:jc w:val="both"/>
        <w:rPr>
          <w:sz w:val="24"/>
          <w:szCs w:val="24"/>
        </w:rPr>
      </w:pPr>
      <w:r w:rsidRPr="00A63511">
        <w:rPr>
          <w:sz w:val="24"/>
          <w:szCs w:val="24"/>
        </w:rPr>
        <w:t>5.6. Заявитель имеет право на получение информации и документов, необходимых для обоснования и рассмотрения жалобы.</w:t>
      </w:r>
    </w:p>
    <w:p w:rsidR="00234510" w:rsidRPr="00A63511" w:rsidRDefault="00234510" w:rsidP="00D41A58">
      <w:pPr>
        <w:pStyle w:val="ConsPlusNormal"/>
        <w:ind w:firstLine="709"/>
        <w:jc w:val="both"/>
        <w:rPr>
          <w:sz w:val="24"/>
          <w:szCs w:val="24"/>
        </w:rPr>
      </w:pPr>
      <w:r w:rsidRPr="00A63511">
        <w:rPr>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234510" w:rsidRPr="00A63511" w:rsidRDefault="00234510" w:rsidP="00D41A58">
      <w:pPr>
        <w:pStyle w:val="ConsPlusNormal"/>
        <w:ind w:firstLine="709"/>
        <w:jc w:val="both"/>
        <w:rPr>
          <w:sz w:val="24"/>
          <w:szCs w:val="24"/>
        </w:rPr>
      </w:pPr>
      <w:r w:rsidRPr="00A63511">
        <w:rPr>
          <w:sz w:val="24"/>
          <w:szCs w:val="24"/>
        </w:rPr>
        <w:t>В случае обжаловани</w:t>
      </w:r>
      <w:r w:rsidR="00C96655" w:rsidRPr="00A63511">
        <w:rPr>
          <w:sz w:val="24"/>
          <w:szCs w:val="24"/>
        </w:rPr>
        <w:t>я отказа в приеме документов у З</w:t>
      </w:r>
      <w:r w:rsidRPr="00A63511">
        <w:rPr>
          <w:sz w:val="24"/>
          <w:szCs w:val="24"/>
        </w:rPr>
        <w:t>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234510" w:rsidRPr="00A63511" w:rsidRDefault="00234510" w:rsidP="00D41A58">
      <w:pPr>
        <w:pStyle w:val="ConsPlusNormal"/>
        <w:ind w:firstLine="709"/>
        <w:jc w:val="both"/>
        <w:rPr>
          <w:sz w:val="24"/>
          <w:szCs w:val="24"/>
        </w:rPr>
      </w:pPr>
      <w:r w:rsidRPr="00A63511">
        <w:rPr>
          <w:sz w:val="24"/>
          <w:szCs w:val="24"/>
        </w:rPr>
        <w:t>5.8. По результатам рассмотрения жалобы принимается одно из следующих решений:</w:t>
      </w:r>
    </w:p>
    <w:p w:rsidR="00234510" w:rsidRPr="00A63511" w:rsidRDefault="006C109E" w:rsidP="00D41A58">
      <w:pPr>
        <w:pStyle w:val="ConsPlusNormal"/>
        <w:ind w:firstLine="709"/>
        <w:jc w:val="both"/>
        <w:rPr>
          <w:sz w:val="24"/>
          <w:szCs w:val="24"/>
        </w:rPr>
      </w:pPr>
      <w:r w:rsidRPr="00A63511">
        <w:rPr>
          <w:sz w:val="24"/>
          <w:szCs w:val="24"/>
        </w:rPr>
        <w:t>а</w:t>
      </w:r>
      <w:r w:rsidR="00234510" w:rsidRPr="00A63511">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C96655" w:rsidRPr="00A63511">
        <w:rPr>
          <w:sz w:val="24"/>
          <w:szCs w:val="24"/>
        </w:rPr>
        <w:t>выми актами Красноярского края</w:t>
      </w:r>
      <w:r w:rsidR="00234510" w:rsidRPr="00A63511">
        <w:rPr>
          <w:sz w:val="24"/>
          <w:szCs w:val="24"/>
        </w:rPr>
        <w:t>, муниципальными правовыми актами;</w:t>
      </w:r>
    </w:p>
    <w:p w:rsidR="00234510" w:rsidRPr="00A63511" w:rsidRDefault="00234510" w:rsidP="00D41A58">
      <w:pPr>
        <w:pStyle w:val="ConsPlusNormal"/>
        <w:ind w:firstLine="709"/>
        <w:jc w:val="both"/>
        <w:rPr>
          <w:sz w:val="24"/>
          <w:szCs w:val="24"/>
        </w:rPr>
      </w:pPr>
      <w:r w:rsidRPr="00A63511">
        <w:rPr>
          <w:sz w:val="24"/>
          <w:szCs w:val="24"/>
        </w:rPr>
        <w:t>б) в удовлетворении жалобы отказывается.</w:t>
      </w:r>
    </w:p>
    <w:p w:rsidR="00234510" w:rsidRPr="00A63511" w:rsidRDefault="00234510" w:rsidP="00D41A58">
      <w:pPr>
        <w:pStyle w:val="ConsPlusNormal"/>
        <w:ind w:firstLine="709"/>
        <w:jc w:val="both"/>
        <w:rPr>
          <w:sz w:val="24"/>
          <w:szCs w:val="24"/>
        </w:rPr>
      </w:pPr>
      <w:bookmarkStart w:id="4" w:name="Par309"/>
      <w:bookmarkEnd w:id="4"/>
      <w:r w:rsidRPr="00A63511">
        <w:rPr>
          <w:sz w:val="24"/>
          <w:szCs w:val="24"/>
        </w:rPr>
        <w:t>Не позднее дня, следующего за днем принятия решения по ре</w:t>
      </w:r>
      <w:r w:rsidR="00D41A58" w:rsidRPr="00A63511">
        <w:rPr>
          <w:sz w:val="24"/>
          <w:szCs w:val="24"/>
        </w:rPr>
        <w:t>зультатам рассмотрения жалобы, З</w:t>
      </w:r>
      <w:r w:rsidRPr="00A63511">
        <w:rPr>
          <w:sz w:val="24"/>
          <w:szCs w:val="24"/>
        </w:rPr>
        <w:t>аявителю в</w:t>
      </w:r>
      <w:r w:rsidR="00D41A58" w:rsidRPr="00A63511">
        <w:rPr>
          <w:sz w:val="24"/>
          <w:szCs w:val="24"/>
        </w:rPr>
        <w:t xml:space="preserve"> письменной форме и по желанию З</w:t>
      </w:r>
      <w:r w:rsidRPr="00A63511">
        <w:rPr>
          <w:sz w:val="24"/>
          <w:szCs w:val="24"/>
        </w:rPr>
        <w:t>аявителя в электронной форме направляется мотивированный ответ о результатах рассмотрения жалобы.</w:t>
      </w:r>
    </w:p>
    <w:p w:rsidR="00234510" w:rsidRPr="00A63511" w:rsidRDefault="00234510" w:rsidP="00D41A58">
      <w:pPr>
        <w:pStyle w:val="ConsPlusNormal"/>
        <w:ind w:firstLine="709"/>
        <w:jc w:val="both"/>
        <w:rPr>
          <w:sz w:val="24"/>
          <w:szCs w:val="24"/>
        </w:rPr>
      </w:pPr>
      <w:r w:rsidRPr="00A63511">
        <w:rPr>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510" w:rsidRPr="00A63511" w:rsidRDefault="00234510" w:rsidP="00D41A58">
      <w:pPr>
        <w:pStyle w:val="ConsPlusNormal"/>
        <w:ind w:firstLine="709"/>
        <w:jc w:val="both"/>
        <w:rPr>
          <w:sz w:val="24"/>
          <w:szCs w:val="24"/>
        </w:rPr>
      </w:pPr>
      <w:r w:rsidRPr="00A63511">
        <w:rPr>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B36AC" w:rsidRDefault="00234510" w:rsidP="00D41A58">
      <w:pPr>
        <w:pStyle w:val="ConsPlusNormal"/>
        <w:ind w:firstLine="709"/>
        <w:jc w:val="both"/>
        <w:rPr>
          <w:sz w:val="24"/>
          <w:szCs w:val="24"/>
        </w:rPr>
        <w:sectPr w:rsidR="000B36AC" w:rsidSect="00544A0A">
          <w:pgSz w:w="11906" w:h="16838"/>
          <w:pgMar w:top="1134" w:right="850" w:bottom="1134" w:left="1701" w:header="709" w:footer="709" w:gutter="0"/>
          <w:cols w:space="708"/>
          <w:titlePg/>
          <w:docGrid w:linePitch="360"/>
        </w:sectPr>
      </w:pPr>
      <w:r w:rsidRPr="00A63511">
        <w:rPr>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органы прокуратуры.</w:t>
      </w:r>
    </w:p>
    <w:p w:rsidR="000B36AC" w:rsidRPr="00A63511" w:rsidRDefault="000B36AC" w:rsidP="00A539BC">
      <w:pPr>
        <w:pStyle w:val="ConsPlusNormal"/>
        <w:ind w:firstLine="4962"/>
        <w:rPr>
          <w:sz w:val="24"/>
          <w:szCs w:val="24"/>
        </w:rPr>
      </w:pPr>
      <w:r>
        <w:rPr>
          <w:sz w:val="24"/>
          <w:szCs w:val="24"/>
        </w:rPr>
        <w:lastRenderedPageBreak/>
        <w:t>Приложение №1</w:t>
      </w:r>
    </w:p>
    <w:p w:rsidR="000B36AC" w:rsidRDefault="000B36AC" w:rsidP="00A539BC">
      <w:pPr>
        <w:pStyle w:val="ConsPlusNormal"/>
        <w:ind w:firstLine="4962"/>
        <w:rPr>
          <w:sz w:val="24"/>
          <w:szCs w:val="24"/>
        </w:rPr>
      </w:pPr>
      <w:r>
        <w:rPr>
          <w:sz w:val="24"/>
          <w:szCs w:val="24"/>
        </w:rPr>
        <w:t>к Административному регламенту</w:t>
      </w:r>
    </w:p>
    <w:p w:rsidR="000B36AC" w:rsidRDefault="000B36AC" w:rsidP="00A539BC">
      <w:pPr>
        <w:pStyle w:val="ConsPlusNormal"/>
        <w:ind w:firstLine="4962"/>
        <w:rPr>
          <w:sz w:val="24"/>
          <w:szCs w:val="24"/>
        </w:rPr>
      </w:pPr>
      <w:r>
        <w:rPr>
          <w:sz w:val="24"/>
          <w:szCs w:val="24"/>
        </w:rPr>
        <w:t>предоставления муниципальной</w:t>
      </w:r>
    </w:p>
    <w:p w:rsidR="000B36AC" w:rsidRDefault="000B36AC" w:rsidP="00A539BC">
      <w:pPr>
        <w:pStyle w:val="ConsPlusNormal"/>
        <w:ind w:firstLine="4962"/>
        <w:rPr>
          <w:sz w:val="24"/>
          <w:szCs w:val="24"/>
        </w:rPr>
      </w:pPr>
      <w:r>
        <w:rPr>
          <w:sz w:val="24"/>
          <w:szCs w:val="24"/>
        </w:rPr>
        <w:t>услуги по информационному</w:t>
      </w:r>
    </w:p>
    <w:p w:rsidR="000B36AC" w:rsidRDefault="000B36AC" w:rsidP="00A539BC">
      <w:pPr>
        <w:pStyle w:val="ConsPlusNormal"/>
        <w:ind w:firstLine="4962"/>
        <w:rPr>
          <w:sz w:val="24"/>
          <w:szCs w:val="24"/>
        </w:rPr>
      </w:pPr>
      <w:r>
        <w:rPr>
          <w:sz w:val="24"/>
          <w:szCs w:val="24"/>
        </w:rPr>
        <w:t>обеспечению физических и</w:t>
      </w:r>
    </w:p>
    <w:p w:rsidR="000B36AC" w:rsidRDefault="000B36AC" w:rsidP="00A539BC">
      <w:pPr>
        <w:pStyle w:val="ConsPlusNormal"/>
        <w:ind w:firstLine="4962"/>
        <w:rPr>
          <w:sz w:val="24"/>
          <w:szCs w:val="24"/>
        </w:rPr>
      </w:pPr>
      <w:r>
        <w:rPr>
          <w:sz w:val="24"/>
          <w:szCs w:val="24"/>
        </w:rPr>
        <w:t>юридических лиц на основе</w:t>
      </w:r>
    </w:p>
    <w:p w:rsidR="000B36AC" w:rsidRDefault="000B36AC" w:rsidP="00A539BC">
      <w:pPr>
        <w:pStyle w:val="ConsPlusNormal"/>
        <w:ind w:firstLine="4962"/>
        <w:rPr>
          <w:sz w:val="24"/>
          <w:szCs w:val="24"/>
        </w:rPr>
      </w:pPr>
      <w:r>
        <w:rPr>
          <w:sz w:val="24"/>
          <w:szCs w:val="24"/>
        </w:rPr>
        <w:t>архивных документов,</w:t>
      </w:r>
    </w:p>
    <w:p w:rsidR="000B36AC" w:rsidRDefault="000B36AC" w:rsidP="00A539BC">
      <w:pPr>
        <w:pStyle w:val="ConsPlusNormal"/>
        <w:ind w:firstLine="4962"/>
        <w:rPr>
          <w:sz w:val="24"/>
          <w:szCs w:val="24"/>
        </w:rPr>
      </w:pPr>
      <w:r>
        <w:rPr>
          <w:sz w:val="24"/>
          <w:szCs w:val="24"/>
        </w:rPr>
        <w:t>утвержденному п</w:t>
      </w:r>
      <w:r w:rsidRPr="00A63511">
        <w:rPr>
          <w:sz w:val="24"/>
          <w:szCs w:val="24"/>
        </w:rPr>
        <w:t>остановлением</w:t>
      </w:r>
    </w:p>
    <w:p w:rsidR="000B36AC" w:rsidRDefault="000B36AC" w:rsidP="00A539BC">
      <w:pPr>
        <w:pStyle w:val="ConsPlusNormal"/>
        <w:ind w:firstLine="4962"/>
        <w:rPr>
          <w:sz w:val="24"/>
          <w:szCs w:val="24"/>
        </w:rPr>
      </w:pPr>
      <w:r w:rsidRPr="00A63511">
        <w:rPr>
          <w:sz w:val="24"/>
          <w:szCs w:val="24"/>
        </w:rPr>
        <w:t xml:space="preserve">Администрации города </w:t>
      </w:r>
      <w:r>
        <w:rPr>
          <w:sz w:val="24"/>
          <w:szCs w:val="24"/>
        </w:rPr>
        <w:t>Н</w:t>
      </w:r>
      <w:r w:rsidRPr="00A63511">
        <w:rPr>
          <w:sz w:val="24"/>
          <w:szCs w:val="24"/>
        </w:rPr>
        <w:t>орильска</w:t>
      </w:r>
    </w:p>
    <w:p w:rsidR="000B36AC" w:rsidRPr="00A63511" w:rsidRDefault="000B36AC" w:rsidP="00A539BC">
      <w:pPr>
        <w:pStyle w:val="ConsPlusNormal"/>
        <w:ind w:firstLine="4962"/>
        <w:rPr>
          <w:sz w:val="24"/>
          <w:szCs w:val="24"/>
        </w:rPr>
      </w:pPr>
      <w:r>
        <w:rPr>
          <w:sz w:val="24"/>
          <w:szCs w:val="24"/>
        </w:rPr>
        <w:t>от 17.10.2019 №</w:t>
      </w:r>
      <w:r w:rsidR="00544A0A">
        <w:rPr>
          <w:sz w:val="24"/>
          <w:szCs w:val="24"/>
        </w:rPr>
        <w:t xml:space="preserve"> </w:t>
      </w:r>
      <w:r>
        <w:rPr>
          <w:sz w:val="24"/>
          <w:szCs w:val="24"/>
        </w:rPr>
        <w:t>481</w:t>
      </w:r>
    </w:p>
    <w:p w:rsidR="00234510" w:rsidRDefault="00234510" w:rsidP="00D41A58">
      <w:pPr>
        <w:pStyle w:val="ConsPlusNormal"/>
        <w:ind w:firstLine="709"/>
        <w:jc w:val="both"/>
        <w:rPr>
          <w:sz w:val="24"/>
          <w:szCs w:val="24"/>
        </w:rPr>
      </w:pPr>
    </w:p>
    <w:p w:rsidR="000B36AC" w:rsidRDefault="000B36AC" w:rsidP="000B36AC">
      <w:pPr>
        <w:autoSpaceDE w:val="0"/>
        <w:autoSpaceDN w:val="0"/>
        <w:adjustRightInd w:val="0"/>
        <w:spacing w:after="0" w:line="240" w:lineRule="auto"/>
        <w:jc w:val="center"/>
        <w:rPr>
          <w:rFonts w:ascii="Times New Roman" w:hAnsi="Times New Roman"/>
          <w:b/>
          <w:bCs/>
        </w:rPr>
      </w:pPr>
    </w:p>
    <w:p w:rsidR="000B36AC" w:rsidRPr="00F869B5" w:rsidRDefault="000B36AC" w:rsidP="000B36AC">
      <w:pPr>
        <w:autoSpaceDE w:val="0"/>
        <w:autoSpaceDN w:val="0"/>
        <w:adjustRightInd w:val="0"/>
        <w:spacing w:after="0" w:line="240" w:lineRule="auto"/>
        <w:jc w:val="center"/>
        <w:rPr>
          <w:rFonts w:ascii="Arial" w:hAnsi="Arial" w:cs="Arial"/>
          <w:b/>
          <w:bCs/>
          <w:sz w:val="24"/>
          <w:szCs w:val="24"/>
        </w:rPr>
      </w:pPr>
      <w:r w:rsidRPr="00F869B5">
        <w:rPr>
          <w:rFonts w:ascii="Arial" w:hAnsi="Arial" w:cs="Arial"/>
          <w:b/>
          <w:bCs/>
          <w:sz w:val="24"/>
          <w:szCs w:val="24"/>
        </w:rPr>
        <w:t>БЛОК-СХЕМА</w:t>
      </w:r>
    </w:p>
    <w:p w:rsidR="000B36AC" w:rsidRPr="00BF5CC2" w:rsidRDefault="000B36AC" w:rsidP="000B36AC">
      <w:pPr>
        <w:autoSpaceDE w:val="0"/>
        <w:autoSpaceDN w:val="0"/>
        <w:adjustRightInd w:val="0"/>
        <w:spacing w:after="0" w:line="240" w:lineRule="auto"/>
        <w:jc w:val="center"/>
        <w:rPr>
          <w:rFonts w:ascii="Times New Roman" w:hAnsi="Times New Roman"/>
          <w:b/>
          <w:bCs/>
        </w:rPr>
      </w:pPr>
    </w:p>
    <w:p w:rsidR="000B36AC" w:rsidRPr="00603D00" w:rsidRDefault="00C27130" w:rsidP="000B36AC">
      <w:pPr>
        <w:autoSpaceDE w:val="0"/>
        <w:autoSpaceDN w:val="0"/>
        <w:adjustRightInd w:val="0"/>
        <w:spacing w:after="0" w:line="240" w:lineRule="auto"/>
        <w:rPr>
          <w:rFonts w:ascii="Times New Roman" w:hAnsi="Times New Roman"/>
          <w:sz w:val="20"/>
          <w:szCs w:val="20"/>
        </w:rPr>
      </w:pPr>
      <w:r>
        <w:rPr>
          <w:noProof/>
        </w:rPr>
        <mc:AlternateContent>
          <mc:Choice Requires="wps">
            <w:drawing>
              <wp:anchor distT="0" distB="0" distL="114300" distR="114300" simplePos="0" relativeHeight="251647488" behindDoc="0" locked="0" layoutInCell="1" allowOverlap="1">
                <wp:simplePos x="0" y="0"/>
                <wp:positionH relativeFrom="column">
                  <wp:posOffset>15240</wp:posOffset>
                </wp:positionH>
                <wp:positionV relativeFrom="paragraph">
                  <wp:posOffset>27305</wp:posOffset>
                </wp:positionV>
                <wp:extent cx="5302884" cy="314325"/>
                <wp:effectExtent l="0" t="0" r="12700" b="2857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884" cy="314325"/>
                        </a:xfrm>
                        <a:prstGeom prst="rect">
                          <a:avLst/>
                        </a:prstGeom>
                        <a:solidFill>
                          <a:srgbClr val="FFFFFF"/>
                        </a:solidFill>
                        <a:ln w="9525">
                          <a:solidFill>
                            <a:srgbClr val="000000"/>
                          </a:solidFill>
                          <a:miter lim="800000"/>
                          <a:headEnd/>
                          <a:tailEnd/>
                        </a:ln>
                      </wps:spPr>
                      <wps:txbx>
                        <w:txbxContent>
                          <w:p w:rsidR="000B36AC" w:rsidRPr="00F869B5" w:rsidRDefault="000B36AC" w:rsidP="000B36AC">
                            <w:pPr>
                              <w:autoSpaceDE w:val="0"/>
                              <w:autoSpaceDN w:val="0"/>
                              <w:adjustRightInd w:val="0"/>
                              <w:spacing w:after="0" w:line="240" w:lineRule="auto"/>
                              <w:jc w:val="center"/>
                              <w:rPr>
                                <w:rFonts w:ascii="Arial" w:hAnsi="Arial" w:cs="Arial"/>
                                <w:sz w:val="24"/>
                                <w:szCs w:val="24"/>
                              </w:rPr>
                            </w:pPr>
                            <w:r w:rsidRPr="00F869B5">
                              <w:rPr>
                                <w:rFonts w:ascii="Arial" w:hAnsi="Arial" w:cs="Arial"/>
                                <w:sz w:val="24"/>
                                <w:szCs w:val="24"/>
                              </w:rPr>
                              <w:t>Прием и регистрация заявления и документов Заявителя</w:t>
                            </w:r>
                          </w:p>
                          <w:p w:rsidR="000B36AC" w:rsidRPr="000B0EAE" w:rsidRDefault="000B36AC" w:rsidP="000B36A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2pt;margin-top:2.15pt;width:417.55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">
                <v:textbox>
                  <w:txbxContent>
                    <w:p w:rsidR="000B36AC" w:rsidRPr="00F869B5" w:rsidRDefault="000B36AC" w:rsidP="000B36AC">
                      <w:pPr>
                        <w:autoSpaceDE w:val="0"/>
                        <w:autoSpaceDN w:val="0"/>
                        <w:adjustRightInd w:val="0"/>
                        <w:spacing w:after="0" w:line="240" w:lineRule="auto"/>
                        <w:jc w:val="center"/>
                        <w:rPr>
                          <w:rFonts w:ascii="Arial" w:hAnsi="Arial" w:cs="Arial"/>
                          <w:sz w:val="24"/>
                          <w:szCs w:val="24"/>
                        </w:rPr>
                      </w:pPr>
                      <w:r w:rsidRPr="00F869B5">
                        <w:rPr>
                          <w:rFonts w:ascii="Arial" w:hAnsi="Arial" w:cs="Arial"/>
                          <w:sz w:val="24"/>
                          <w:szCs w:val="24"/>
                        </w:rPr>
                        <w:t>Прием и регистрация заявления и документов Заявителя</w:t>
                      </w:r>
                    </w:p>
                    <w:p w:rsidR="000B36AC" w:rsidRPr="000B0EAE" w:rsidRDefault="000B36AC" w:rsidP="000B36AC">
                      <w:pPr>
                        <w:spacing w:after="0" w:line="240" w:lineRule="auto"/>
                      </w:pPr>
                    </w:p>
                  </w:txbxContent>
                </v:textbox>
              </v:rect>
            </w:pict>
          </mc:Fallback>
        </mc:AlternateContent>
      </w:r>
    </w:p>
    <w:p w:rsidR="000B36AC" w:rsidRPr="00603D00" w:rsidRDefault="000B36AC" w:rsidP="000B36AC">
      <w:pPr>
        <w:autoSpaceDE w:val="0"/>
        <w:autoSpaceDN w:val="0"/>
        <w:adjustRightInd w:val="0"/>
        <w:spacing w:after="0" w:line="240" w:lineRule="auto"/>
        <w:ind w:left="4820"/>
        <w:jc w:val="center"/>
        <w:outlineLvl w:val="1"/>
        <w:rPr>
          <w:rFonts w:ascii="Times New Roman" w:hAnsi="Times New Roman"/>
          <w:sz w:val="26"/>
          <w:szCs w:val="26"/>
        </w:rPr>
      </w:pPr>
    </w:p>
    <w:p w:rsidR="000B36AC" w:rsidRPr="00603D00" w:rsidRDefault="00C27130" w:rsidP="000B36AC">
      <w:pPr>
        <w:autoSpaceDE w:val="0"/>
        <w:autoSpaceDN w:val="0"/>
        <w:adjustRightInd w:val="0"/>
        <w:spacing w:after="0" w:line="240" w:lineRule="auto"/>
        <w:ind w:left="4820"/>
        <w:jc w:val="center"/>
        <w:outlineLvl w:val="1"/>
        <w:rPr>
          <w:rFonts w:ascii="Times New Roman" w:hAnsi="Times New Roman"/>
          <w:sz w:val="26"/>
          <w:szCs w:val="26"/>
        </w:rPr>
      </w:pPr>
      <w:r>
        <w:rPr>
          <w:noProof/>
        </w:rPr>
        <mc:AlternateContent>
          <mc:Choice Requires="wps">
            <w:drawing>
              <wp:anchor distT="0" distB="0" distL="114299" distR="114299" simplePos="0" relativeHeight="251652608" behindDoc="0" locked="0" layoutInCell="1" allowOverlap="1">
                <wp:simplePos x="0" y="0"/>
                <wp:positionH relativeFrom="column">
                  <wp:posOffset>2602229</wp:posOffset>
                </wp:positionH>
                <wp:positionV relativeFrom="paragraph">
                  <wp:posOffset>184150</wp:posOffset>
                </wp:positionV>
                <wp:extent cx="0" cy="256540"/>
                <wp:effectExtent l="76200" t="0" r="57150" b="4826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A12C063" id="_x0000_t32" coordsize="21600,21600" o:spt="32" o:oned="t" path="m,l21600,21600e" filled="f">
                <v:path arrowok="t" fillok="f" o:connecttype="none"/>
                <o:lock v:ext="edit" shapetype="t"/>
              </v:shapetype>
              <v:shape id="AutoShape 35" o:spid="_x0000_s1026" type="#_x0000_t32" style="position:absolute;margin-left:204.9pt;margin-top:14.5pt;width:0;height:20.2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">
                <v:stroke endarrow="block"/>
              </v:shape>
            </w:pict>
          </mc:Fallback>
        </mc:AlternateContent>
      </w:r>
    </w:p>
    <w:p w:rsidR="000B36AC" w:rsidRPr="00603D00" w:rsidRDefault="000B36AC" w:rsidP="000B36AC">
      <w:pPr>
        <w:autoSpaceDE w:val="0"/>
        <w:autoSpaceDN w:val="0"/>
        <w:adjustRightInd w:val="0"/>
        <w:spacing w:after="0" w:line="240" w:lineRule="auto"/>
        <w:ind w:left="4820"/>
        <w:jc w:val="center"/>
        <w:outlineLvl w:val="1"/>
        <w:rPr>
          <w:rFonts w:ascii="Times New Roman" w:hAnsi="Times New Roman"/>
          <w:sz w:val="26"/>
          <w:szCs w:val="26"/>
        </w:rPr>
      </w:pPr>
    </w:p>
    <w:p w:rsidR="000B36AC" w:rsidRDefault="00E56411" w:rsidP="000B36AC">
      <w:pPr>
        <w:autoSpaceDE w:val="0"/>
        <w:autoSpaceDN w:val="0"/>
        <w:adjustRightInd w:val="0"/>
        <w:spacing w:after="0" w:line="240" w:lineRule="auto"/>
        <w:ind w:left="4820"/>
        <w:jc w:val="center"/>
        <w:outlineLvl w:val="1"/>
        <w:rPr>
          <w:rFonts w:ascii="Times New Roman" w:hAnsi="Times New Roman"/>
          <w:sz w:val="26"/>
          <w:szCs w:val="26"/>
        </w:rPr>
      </w:pPr>
      <w:r>
        <w:rPr>
          <w:noProof/>
        </w:rPr>
        <mc:AlternateContent>
          <mc:Choice Requires="wps">
            <w:drawing>
              <wp:anchor distT="0" distB="0" distL="114300" distR="114300" simplePos="0" relativeHeight="251656704" behindDoc="0" locked="0" layoutInCell="1" allowOverlap="1" wp14:anchorId="633C7C55" wp14:editId="227AB587">
                <wp:simplePos x="0" y="0"/>
                <wp:positionH relativeFrom="column">
                  <wp:posOffset>748665</wp:posOffset>
                </wp:positionH>
                <wp:positionV relativeFrom="paragraph">
                  <wp:posOffset>64135</wp:posOffset>
                </wp:positionV>
                <wp:extent cx="3371850" cy="333375"/>
                <wp:effectExtent l="0" t="0" r="19050" b="28575"/>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333375"/>
                        </a:xfrm>
                        <a:prstGeom prst="rect">
                          <a:avLst/>
                        </a:prstGeom>
                        <a:solidFill>
                          <a:srgbClr val="FFFFFF"/>
                        </a:solidFill>
                        <a:ln w="9525">
                          <a:solidFill>
                            <a:srgbClr val="000000"/>
                          </a:solidFill>
                          <a:miter lim="800000"/>
                          <a:headEnd/>
                          <a:tailEnd/>
                        </a:ln>
                      </wps:spPr>
                      <wps:txbx>
                        <w:txbxContent>
                          <w:p w:rsidR="000B36AC" w:rsidRPr="00F869B5" w:rsidRDefault="00E56411" w:rsidP="000B36AC">
                            <w:pPr>
                              <w:jc w:val="center"/>
                              <w:rPr>
                                <w:rFonts w:ascii="Arial" w:hAnsi="Arial" w:cs="Arial"/>
                                <w:sz w:val="24"/>
                                <w:szCs w:val="24"/>
                              </w:rPr>
                            </w:pPr>
                            <w:r>
                              <w:rPr>
                                <w:rFonts w:ascii="Arial" w:hAnsi="Arial" w:cs="Arial"/>
                                <w:sz w:val="24"/>
                                <w:szCs w:val="24"/>
                              </w:rPr>
                              <w:t xml:space="preserve">Основания для отказа в приеме </w:t>
                            </w:r>
                            <w:r w:rsidR="000B36AC" w:rsidRPr="00F869B5">
                              <w:rPr>
                                <w:rFonts w:ascii="Arial" w:hAnsi="Arial" w:cs="Arial"/>
                                <w:sz w:val="24"/>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7C55" id="Rectangle 39" o:spid="_x0000_s1027" style="position:absolute;left:0;text-align:left;margin-left:58.95pt;margin-top:5.05pt;width:265.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">
                <v:textbox>
                  <w:txbxContent>
                    <w:p w:rsidR="000B36AC" w:rsidRPr="00F869B5" w:rsidRDefault="00E56411" w:rsidP="000B36AC">
                      <w:pPr>
                        <w:jc w:val="center"/>
                        <w:rPr>
                          <w:rFonts w:ascii="Arial" w:hAnsi="Arial" w:cs="Arial"/>
                          <w:sz w:val="24"/>
                          <w:szCs w:val="24"/>
                        </w:rPr>
                      </w:pPr>
                      <w:r>
                        <w:rPr>
                          <w:rFonts w:ascii="Arial" w:hAnsi="Arial" w:cs="Arial"/>
                          <w:sz w:val="24"/>
                          <w:szCs w:val="24"/>
                        </w:rPr>
                        <w:t xml:space="preserve">Основания для отказа в приеме </w:t>
                      </w:r>
                      <w:r w:rsidR="000B36AC" w:rsidRPr="00F869B5">
                        <w:rPr>
                          <w:rFonts w:ascii="Arial" w:hAnsi="Arial" w:cs="Arial"/>
                          <w:sz w:val="24"/>
                          <w:szCs w:val="24"/>
                        </w:rPr>
                        <w:t>документов</w:t>
                      </w:r>
                    </w:p>
                  </w:txbxContent>
                </v:textbox>
              </v:rect>
            </w:pict>
          </mc:Fallback>
        </mc:AlternateContent>
      </w:r>
      <w:r w:rsidR="00C27130">
        <w:rPr>
          <w:noProof/>
        </w:rPr>
        <mc:AlternateContent>
          <mc:Choice Requires="wps">
            <w:drawing>
              <wp:anchor distT="0" distB="0" distL="114299" distR="114299" simplePos="0" relativeHeight="251658752" behindDoc="0" locked="0" layoutInCell="1" allowOverlap="1" wp14:anchorId="0DC8CFFB" wp14:editId="6BDF8DB3">
                <wp:simplePos x="0" y="0"/>
                <wp:positionH relativeFrom="column">
                  <wp:posOffset>6730364</wp:posOffset>
                </wp:positionH>
                <wp:positionV relativeFrom="paragraph">
                  <wp:posOffset>-290195</wp:posOffset>
                </wp:positionV>
                <wp:extent cx="0" cy="256540"/>
                <wp:effectExtent l="76200" t="0" r="57150" b="4826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29B0506" id="_x0000_t32" coordsize="21600,21600" o:spt="32" o:oned="t" path="m,l21600,21600e" filled="f">
                <v:path arrowok="t" fillok="f" o:connecttype="none"/>
                <o:lock v:ext="edit" shapetype="t"/>
              </v:shapetype>
              <v:shape id="AutoShape 41" o:spid="_x0000_s1026" type="#_x0000_t32" style="position:absolute;margin-left:529.95pt;margin-top:-22.85pt;width:0;height:20.2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wkNAIAAF4EAAAOAAAAZHJzL2Uyb0RvYy54bWysVE2P2yAQvVfqf0DcE8euk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">
                <v:stroke endarrow="block"/>
              </v:shape>
            </w:pict>
          </mc:Fallback>
        </mc:AlternateContent>
      </w:r>
    </w:p>
    <w:p w:rsidR="000B36AC" w:rsidRDefault="00C27130" w:rsidP="000B36AC">
      <w:pPr>
        <w:autoSpaceDE w:val="0"/>
        <w:autoSpaceDN w:val="0"/>
        <w:adjustRightInd w:val="0"/>
        <w:spacing w:after="0" w:line="240" w:lineRule="auto"/>
        <w:ind w:left="4820"/>
        <w:jc w:val="center"/>
        <w:outlineLvl w:val="1"/>
        <w:rPr>
          <w:rFonts w:ascii="Times New Roman" w:hAnsi="Times New Roman"/>
          <w:sz w:val="26"/>
          <w:szCs w:val="26"/>
        </w:rPr>
      </w:pPr>
      <w:r>
        <w:rPr>
          <w:noProof/>
        </w:rPr>
        <mc:AlternateContent>
          <mc:Choice Requires="wps">
            <w:drawing>
              <wp:anchor distT="0" distB="0" distL="114299" distR="114299" simplePos="0" relativeHeight="251662848" behindDoc="0" locked="0" layoutInCell="1" allowOverlap="1">
                <wp:simplePos x="0" y="0"/>
                <wp:positionH relativeFrom="column">
                  <wp:posOffset>4830444</wp:posOffset>
                </wp:positionH>
                <wp:positionV relativeFrom="paragraph">
                  <wp:posOffset>99060</wp:posOffset>
                </wp:positionV>
                <wp:extent cx="0" cy="256540"/>
                <wp:effectExtent l="76200" t="0" r="57150" b="4826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0FBC9D2" id="AutoShape 45" o:spid="_x0000_s1026" type="#_x0000_t32" style="position:absolute;margin-left:380.35pt;margin-top:7.8pt;width:0;height:20.2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kMw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">
                <v:stroke endarrow="block"/>
              </v:shap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4267200</wp:posOffset>
                </wp:positionH>
                <wp:positionV relativeFrom="paragraph">
                  <wp:posOffset>99059</wp:posOffset>
                </wp:positionV>
                <wp:extent cx="450215" cy="0"/>
                <wp:effectExtent l="0" t="0" r="26035" b="19050"/>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DD26B6A" id="AutoShape 44" o:spid="_x0000_s1026" type="#_x0000_t32" style="position:absolute;margin-left:336pt;margin-top:7.8pt;width:35.4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7j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"/>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60959</wp:posOffset>
                </wp:positionH>
                <wp:positionV relativeFrom="paragraph">
                  <wp:posOffset>89535</wp:posOffset>
                </wp:positionV>
                <wp:extent cx="0" cy="256540"/>
                <wp:effectExtent l="76200" t="0" r="57150" b="4826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0E85CC2" id="AutoShape 42" o:spid="_x0000_s1026" type="#_x0000_t32" style="position:absolute;margin-left:4.8pt;margin-top:7.05pt;width:0;height:20.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v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">
                <v:stroke endarrow="block"/>
              </v:shap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60960</wp:posOffset>
                </wp:positionH>
                <wp:positionV relativeFrom="paragraph">
                  <wp:posOffset>89534</wp:posOffset>
                </wp:positionV>
                <wp:extent cx="526415" cy="0"/>
                <wp:effectExtent l="0" t="0" r="26035" b="19050"/>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040C48" id="AutoShape 40" o:spid="_x0000_s1026" type="#_x0000_t32" style="position:absolute;margin-left:4.8pt;margin-top:7.05pt;width:41.4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"/>
            </w:pict>
          </mc:Fallback>
        </mc:AlternateContent>
      </w:r>
    </w:p>
    <w:p w:rsidR="000B36AC" w:rsidRPr="00603D00" w:rsidRDefault="00E56411" w:rsidP="000B36AC">
      <w:pPr>
        <w:autoSpaceDE w:val="0"/>
        <w:autoSpaceDN w:val="0"/>
        <w:adjustRightInd w:val="0"/>
        <w:spacing w:after="0" w:line="240" w:lineRule="auto"/>
        <w:rPr>
          <w:rFonts w:ascii="Times New Roman" w:hAnsi="Times New Roman"/>
          <w:b/>
          <w:bCs/>
          <w:sz w:val="26"/>
          <w:szCs w:val="26"/>
        </w:rPr>
      </w:pPr>
      <w:r>
        <w:rPr>
          <w:noProof/>
        </w:rPr>
        <mc:AlternateContent>
          <mc:Choice Requires="wps">
            <w:drawing>
              <wp:anchor distT="0" distB="0" distL="114300" distR="114300" simplePos="0" relativeHeight="251660800" behindDoc="0" locked="0" layoutInCell="1" allowOverlap="1" wp14:anchorId="44103260" wp14:editId="3C696118">
                <wp:simplePos x="0" y="0"/>
                <wp:positionH relativeFrom="column">
                  <wp:posOffset>-518160</wp:posOffset>
                </wp:positionH>
                <wp:positionV relativeFrom="paragraph">
                  <wp:posOffset>236855</wp:posOffset>
                </wp:positionV>
                <wp:extent cx="1082040" cy="704850"/>
                <wp:effectExtent l="0" t="0" r="22860" b="19050"/>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704850"/>
                        </a:xfrm>
                        <a:prstGeom prst="rect">
                          <a:avLst/>
                        </a:prstGeom>
                        <a:solidFill>
                          <a:srgbClr val="FFFFFF"/>
                        </a:solidFill>
                        <a:ln w="9525">
                          <a:solidFill>
                            <a:srgbClr val="000000"/>
                          </a:solidFill>
                          <a:miter lim="800000"/>
                          <a:headEnd/>
                          <a:tailEnd/>
                        </a:ln>
                      </wps:spPr>
                      <wps:txbx>
                        <w:txbxContent>
                          <w:p w:rsidR="000B36AC" w:rsidRPr="00F869B5" w:rsidRDefault="000B36AC" w:rsidP="000B36AC">
                            <w:pPr>
                              <w:jc w:val="center"/>
                              <w:rPr>
                                <w:rFonts w:ascii="Arial" w:hAnsi="Arial" w:cs="Arial"/>
                                <w:sz w:val="24"/>
                                <w:szCs w:val="24"/>
                              </w:rPr>
                            </w:pPr>
                            <w:r w:rsidRPr="00F869B5">
                              <w:rPr>
                                <w:rFonts w:ascii="Arial" w:hAnsi="Arial" w:cs="Arial"/>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3260" id="Rectangle 43" o:spid="_x0000_s1028" style="position:absolute;margin-left:-40.8pt;margin-top:18.65pt;width:85.2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">
                <v:textbox>
                  <w:txbxContent>
                    <w:p w:rsidR="000B36AC" w:rsidRPr="00F869B5" w:rsidRDefault="000B36AC" w:rsidP="000B36AC">
                      <w:pPr>
                        <w:jc w:val="center"/>
                        <w:rPr>
                          <w:rFonts w:ascii="Arial" w:hAnsi="Arial" w:cs="Arial"/>
                          <w:sz w:val="24"/>
                          <w:szCs w:val="24"/>
                        </w:rPr>
                      </w:pPr>
                      <w:r w:rsidRPr="00F869B5">
                        <w:rPr>
                          <w:rFonts w:ascii="Arial" w:hAnsi="Arial" w:cs="Arial"/>
                          <w:sz w:val="24"/>
                          <w:szCs w:val="24"/>
                        </w:rPr>
                        <w:t>Отказ в приеме документов</w:t>
                      </w:r>
                    </w:p>
                  </w:txbxContent>
                </v:textbox>
              </v:rect>
            </w:pict>
          </mc:Fallback>
        </mc:AlternateContent>
      </w:r>
      <w:r w:rsidR="00C27130">
        <w:rPr>
          <w:noProof/>
        </w:rPr>
        <mc:AlternateContent>
          <mc:Choice Requires="wps">
            <w:drawing>
              <wp:anchor distT="0" distB="0" distL="114299" distR="114299" simplePos="0" relativeHeight="251665920" behindDoc="0" locked="0" layoutInCell="1" allowOverlap="1" wp14:anchorId="0B9695C9" wp14:editId="2AFCF3B9">
                <wp:simplePos x="0" y="0"/>
                <wp:positionH relativeFrom="column">
                  <wp:posOffset>3154044</wp:posOffset>
                </wp:positionH>
                <wp:positionV relativeFrom="paragraph">
                  <wp:posOffset>160655</wp:posOffset>
                </wp:positionV>
                <wp:extent cx="0" cy="256540"/>
                <wp:effectExtent l="76200" t="0" r="57150" b="4826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149A686" id="AutoShape 53" o:spid="_x0000_s1026" type="#_x0000_t32" style="position:absolute;margin-left:248.35pt;margin-top:12.65pt;width:0;height:20.2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VH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k0mwaCeuMK8KvUzoYW6Vk9mydNvzmkdNUSdeDR++ViIDgLEcmbkLBxBsrs+0+agQ+B&#10;ApGtc2O7kBJ4QOc4lMt9KPzsER0OKZxOZvNZH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">
                <v:stroke endarrow="block"/>
              </v:shape>
            </w:pict>
          </mc:Fallback>
        </mc:AlternateContent>
      </w:r>
      <w:r w:rsidR="000B36AC">
        <w:rPr>
          <w:rFonts w:ascii="Times New Roman" w:hAnsi="Times New Roman"/>
          <w:b/>
          <w:bCs/>
          <w:sz w:val="26"/>
          <w:szCs w:val="26"/>
        </w:rPr>
        <w:t xml:space="preserve">       </w:t>
      </w:r>
      <w:r w:rsidR="000B36AC" w:rsidRPr="00F869B5">
        <w:rPr>
          <w:rFonts w:ascii="Arial" w:hAnsi="Arial" w:cs="Arial"/>
          <w:bCs/>
          <w:sz w:val="24"/>
          <w:szCs w:val="24"/>
        </w:rPr>
        <w:t>да</w:t>
      </w:r>
      <w:r w:rsidR="000B36AC" w:rsidRPr="006E4A90">
        <w:rPr>
          <w:rFonts w:ascii="Times New Roman" w:hAnsi="Times New Roman"/>
          <w:bCs/>
          <w:sz w:val="26"/>
          <w:szCs w:val="26"/>
        </w:rPr>
        <w:t xml:space="preserve"> </w:t>
      </w:r>
      <w:r w:rsidR="000B36AC">
        <w:rPr>
          <w:rFonts w:ascii="Times New Roman" w:hAnsi="Times New Roman"/>
          <w:b/>
          <w:bCs/>
          <w:sz w:val="26"/>
          <w:szCs w:val="26"/>
        </w:rPr>
        <w:tab/>
      </w:r>
      <w:r w:rsidR="000B36AC">
        <w:rPr>
          <w:rFonts w:ascii="Times New Roman" w:hAnsi="Times New Roman"/>
          <w:b/>
          <w:bCs/>
          <w:sz w:val="26"/>
          <w:szCs w:val="26"/>
        </w:rPr>
        <w:tab/>
      </w:r>
      <w:r w:rsidR="000B36AC">
        <w:rPr>
          <w:rFonts w:ascii="Times New Roman" w:hAnsi="Times New Roman"/>
          <w:b/>
          <w:bCs/>
          <w:sz w:val="26"/>
          <w:szCs w:val="26"/>
        </w:rPr>
        <w:tab/>
      </w:r>
      <w:r w:rsidR="000B36AC">
        <w:rPr>
          <w:rFonts w:ascii="Times New Roman" w:hAnsi="Times New Roman"/>
          <w:b/>
          <w:bCs/>
          <w:sz w:val="26"/>
          <w:szCs w:val="26"/>
        </w:rPr>
        <w:tab/>
      </w:r>
      <w:r w:rsidR="000B36AC">
        <w:rPr>
          <w:rFonts w:ascii="Times New Roman" w:hAnsi="Times New Roman"/>
          <w:b/>
          <w:bCs/>
          <w:sz w:val="26"/>
          <w:szCs w:val="26"/>
        </w:rPr>
        <w:tab/>
      </w:r>
      <w:r w:rsidR="000B36AC">
        <w:rPr>
          <w:rFonts w:ascii="Times New Roman" w:hAnsi="Times New Roman"/>
          <w:b/>
          <w:bCs/>
          <w:sz w:val="26"/>
          <w:szCs w:val="26"/>
        </w:rPr>
        <w:tab/>
      </w:r>
      <w:r w:rsidR="000B36AC">
        <w:rPr>
          <w:rFonts w:ascii="Times New Roman" w:hAnsi="Times New Roman"/>
          <w:b/>
          <w:bCs/>
          <w:sz w:val="26"/>
          <w:szCs w:val="26"/>
        </w:rPr>
        <w:tab/>
      </w:r>
      <w:r w:rsidR="000B36AC">
        <w:rPr>
          <w:rFonts w:ascii="Times New Roman" w:hAnsi="Times New Roman"/>
          <w:b/>
          <w:bCs/>
          <w:sz w:val="26"/>
          <w:szCs w:val="26"/>
        </w:rPr>
        <w:tab/>
      </w:r>
      <w:r w:rsidR="000B36AC">
        <w:rPr>
          <w:rFonts w:ascii="Times New Roman" w:hAnsi="Times New Roman"/>
          <w:b/>
          <w:bCs/>
          <w:sz w:val="26"/>
          <w:szCs w:val="26"/>
        </w:rPr>
        <w:tab/>
      </w:r>
      <w:r w:rsidR="000B36AC" w:rsidRPr="00F869B5">
        <w:rPr>
          <w:rFonts w:ascii="Arial" w:hAnsi="Arial" w:cs="Arial"/>
          <w:bCs/>
          <w:sz w:val="24"/>
          <w:szCs w:val="24"/>
        </w:rPr>
        <w:t>нет</w:t>
      </w:r>
    </w:p>
    <w:p w:rsidR="000B36AC" w:rsidRDefault="000B36AC" w:rsidP="000B36AC">
      <w:pPr>
        <w:autoSpaceDE w:val="0"/>
        <w:autoSpaceDN w:val="0"/>
        <w:adjustRightInd w:val="0"/>
        <w:spacing w:after="0" w:line="240" w:lineRule="auto"/>
        <w:ind w:left="2832" w:firstLine="708"/>
        <w:rPr>
          <w:rFonts w:ascii="Times New Roman" w:hAnsi="Times New Roman"/>
          <w:bCs/>
          <w:sz w:val="26"/>
          <w:szCs w:val="26"/>
        </w:rPr>
      </w:pPr>
    </w:p>
    <w:p w:rsidR="000B36AC" w:rsidRDefault="00E56411" w:rsidP="000B36AC">
      <w:pPr>
        <w:autoSpaceDE w:val="0"/>
        <w:autoSpaceDN w:val="0"/>
        <w:adjustRightInd w:val="0"/>
        <w:spacing w:after="0" w:line="240" w:lineRule="auto"/>
        <w:ind w:left="4820"/>
        <w:jc w:val="center"/>
        <w:outlineLvl w:val="1"/>
        <w:rPr>
          <w:rFonts w:ascii="Times New Roman" w:hAnsi="Times New Roman"/>
          <w:sz w:val="26"/>
          <w:szCs w:val="26"/>
        </w:rPr>
      </w:pPr>
      <w:r>
        <w:rPr>
          <w:noProof/>
        </w:rPr>
        <mc:AlternateContent>
          <mc:Choice Requires="wps">
            <w:drawing>
              <wp:anchor distT="0" distB="0" distL="114300" distR="114300" simplePos="0" relativeHeight="251648512" behindDoc="0" locked="0" layoutInCell="1" allowOverlap="1" wp14:anchorId="56361442" wp14:editId="73B40F26">
                <wp:simplePos x="0" y="0"/>
                <wp:positionH relativeFrom="column">
                  <wp:posOffset>1186814</wp:posOffset>
                </wp:positionH>
                <wp:positionV relativeFrom="paragraph">
                  <wp:posOffset>120015</wp:posOffset>
                </wp:positionV>
                <wp:extent cx="3971925" cy="1000125"/>
                <wp:effectExtent l="0" t="0" r="28575" b="2857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00125"/>
                        </a:xfrm>
                        <a:prstGeom prst="rect">
                          <a:avLst/>
                        </a:prstGeom>
                        <a:solidFill>
                          <a:srgbClr val="FFFFFF"/>
                        </a:solidFill>
                        <a:ln w="9525">
                          <a:solidFill>
                            <a:srgbClr val="000000"/>
                          </a:solidFill>
                          <a:miter lim="800000"/>
                          <a:headEnd/>
                          <a:tailEnd/>
                        </a:ln>
                      </wps:spPr>
                      <wps:txbx>
                        <w:txbxContent>
                          <w:p w:rsidR="000B36AC" w:rsidRPr="00F869B5" w:rsidRDefault="000B36AC" w:rsidP="000B36AC">
                            <w:pPr>
                              <w:autoSpaceDE w:val="0"/>
                              <w:autoSpaceDN w:val="0"/>
                              <w:adjustRightInd w:val="0"/>
                              <w:spacing w:after="0" w:line="240" w:lineRule="auto"/>
                              <w:jc w:val="center"/>
                              <w:outlineLvl w:val="1"/>
                              <w:rPr>
                                <w:rFonts w:ascii="Arial" w:hAnsi="Arial" w:cs="Arial"/>
                                <w:sz w:val="24"/>
                                <w:szCs w:val="24"/>
                              </w:rPr>
                            </w:pPr>
                            <w:r w:rsidRPr="00F869B5">
                              <w:rPr>
                                <w:rFonts w:ascii="Arial" w:hAnsi="Arial" w:cs="Arial"/>
                                <w:sz w:val="24"/>
                                <w:szCs w:val="24"/>
                              </w:rPr>
                              <w:t>Рассмотрение заявления и документов, необходимых для предоставления муниципальной услуги, и принятие решения о предоставлении муниципальной услуги либо об отказе в ее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61442" id="Rectangle 31" o:spid="_x0000_s1029" style="position:absolute;left:0;text-align:left;margin-left:93.45pt;margin-top:9.45pt;width:312.75pt;height:7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">
                <v:textbox>
                  <w:txbxContent>
                    <w:p w:rsidR="000B36AC" w:rsidRPr="00F869B5" w:rsidRDefault="000B36AC" w:rsidP="000B36AC">
                      <w:pPr>
                        <w:autoSpaceDE w:val="0"/>
                        <w:autoSpaceDN w:val="0"/>
                        <w:adjustRightInd w:val="0"/>
                        <w:spacing w:after="0" w:line="240" w:lineRule="auto"/>
                        <w:jc w:val="center"/>
                        <w:outlineLvl w:val="1"/>
                        <w:rPr>
                          <w:rFonts w:ascii="Arial" w:hAnsi="Arial" w:cs="Arial"/>
                          <w:sz w:val="24"/>
                          <w:szCs w:val="24"/>
                        </w:rPr>
                      </w:pPr>
                      <w:r w:rsidRPr="00F869B5">
                        <w:rPr>
                          <w:rFonts w:ascii="Arial" w:hAnsi="Arial" w:cs="Arial"/>
                          <w:sz w:val="24"/>
                          <w:szCs w:val="24"/>
                        </w:rPr>
                        <w:t>Рассмотрение заявления и документов, необходимых для предоставления муниципальной услуги, и принятие решения о предоставлении муниципальной услуги либо об отказе в ее предоставлении</w:t>
                      </w:r>
                    </w:p>
                  </w:txbxContent>
                </v:textbox>
              </v:rect>
            </w:pict>
          </mc:Fallback>
        </mc:AlternateContent>
      </w:r>
    </w:p>
    <w:p w:rsidR="000B36AC" w:rsidRDefault="000B36AC" w:rsidP="000B36AC">
      <w:pPr>
        <w:autoSpaceDE w:val="0"/>
        <w:autoSpaceDN w:val="0"/>
        <w:adjustRightInd w:val="0"/>
        <w:spacing w:after="0" w:line="240" w:lineRule="auto"/>
        <w:ind w:left="4820"/>
        <w:jc w:val="center"/>
        <w:outlineLvl w:val="1"/>
        <w:rPr>
          <w:rFonts w:ascii="Times New Roman" w:hAnsi="Times New Roman"/>
          <w:sz w:val="26"/>
          <w:szCs w:val="26"/>
        </w:rPr>
      </w:pPr>
    </w:p>
    <w:p w:rsidR="000B36AC" w:rsidRDefault="000B36AC" w:rsidP="000B36AC">
      <w:pPr>
        <w:autoSpaceDE w:val="0"/>
        <w:autoSpaceDN w:val="0"/>
        <w:adjustRightInd w:val="0"/>
        <w:spacing w:after="0" w:line="240" w:lineRule="auto"/>
        <w:ind w:left="8360" w:firstLine="136"/>
        <w:jc w:val="center"/>
        <w:outlineLvl w:val="1"/>
        <w:rPr>
          <w:rFonts w:ascii="Times New Roman" w:hAnsi="Times New Roman"/>
          <w:sz w:val="26"/>
          <w:szCs w:val="26"/>
        </w:rPr>
      </w:pPr>
    </w:p>
    <w:p w:rsidR="000B36AC" w:rsidRDefault="00C27130" w:rsidP="000B36AC">
      <w:pPr>
        <w:autoSpaceDE w:val="0"/>
        <w:autoSpaceDN w:val="0"/>
        <w:adjustRightInd w:val="0"/>
        <w:spacing w:after="0" w:line="240" w:lineRule="auto"/>
        <w:ind w:left="4820"/>
        <w:jc w:val="center"/>
        <w:outlineLvl w:val="1"/>
        <w:rPr>
          <w:rFonts w:ascii="Times New Roman" w:hAnsi="Times New Roman"/>
          <w:sz w:val="26"/>
          <w:szCs w:val="26"/>
        </w:rPr>
      </w:pPr>
      <w:r>
        <w:rPr>
          <w:noProof/>
        </w:rPr>
        <mc:AlternateContent>
          <mc:Choice Requires="wps">
            <w:drawing>
              <wp:anchor distT="0" distB="0" distL="114299" distR="114299" simplePos="0" relativeHeight="251663872" behindDoc="0" locked="0" layoutInCell="1" allowOverlap="1">
                <wp:simplePos x="0" y="0"/>
                <wp:positionH relativeFrom="column">
                  <wp:posOffset>70484</wp:posOffset>
                </wp:positionH>
                <wp:positionV relativeFrom="paragraph">
                  <wp:posOffset>57150</wp:posOffset>
                </wp:positionV>
                <wp:extent cx="0" cy="256540"/>
                <wp:effectExtent l="76200" t="0" r="57150" b="4826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9B631BB" id="AutoShape 50" o:spid="_x0000_s1026" type="#_x0000_t32" style="position:absolute;margin-left:5.55pt;margin-top:4.5pt;width:0;height:20.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">
                <v:stroke endarrow="block"/>
              </v:shape>
            </w:pict>
          </mc:Fallback>
        </mc:AlternateContent>
      </w:r>
    </w:p>
    <w:p w:rsidR="000B36AC" w:rsidRPr="00603D00" w:rsidRDefault="00C27130" w:rsidP="000B36AC">
      <w:pPr>
        <w:autoSpaceDE w:val="0"/>
        <w:autoSpaceDN w:val="0"/>
        <w:adjustRightInd w:val="0"/>
        <w:spacing w:after="0" w:line="240" w:lineRule="auto"/>
        <w:ind w:left="4820"/>
        <w:jc w:val="center"/>
        <w:outlineLvl w:val="1"/>
        <w:rPr>
          <w:rFonts w:ascii="Times New Roman" w:hAnsi="Times New Roman"/>
          <w:sz w:val="26"/>
          <w:szCs w:val="26"/>
        </w:rPr>
      </w:pPr>
      <w:r>
        <w:rPr>
          <w:noProof/>
        </w:rPr>
        <mc:AlternateContent>
          <mc:Choice Requires="wps">
            <w:drawing>
              <wp:anchor distT="0" distB="0" distL="114300" distR="114300" simplePos="0" relativeHeight="251664896" behindDoc="0" locked="0" layoutInCell="1" allowOverlap="1">
                <wp:simplePos x="0" y="0"/>
                <wp:positionH relativeFrom="column">
                  <wp:posOffset>-518160</wp:posOffset>
                </wp:positionH>
                <wp:positionV relativeFrom="paragraph">
                  <wp:posOffset>265430</wp:posOffset>
                </wp:positionV>
                <wp:extent cx="1171575" cy="1123950"/>
                <wp:effectExtent l="0" t="0" r="28575" b="19050"/>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23950"/>
                        </a:xfrm>
                        <a:prstGeom prst="rect">
                          <a:avLst/>
                        </a:prstGeom>
                        <a:solidFill>
                          <a:srgbClr val="FFFFFF"/>
                        </a:solidFill>
                        <a:ln w="9525">
                          <a:solidFill>
                            <a:srgbClr val="000000"/>
                          </a:solidFill>
                          <a:miter lim="800000"/>
                          <a:headEnd/>
                          <a:tailEnd/>
                        </a:ln>
                      </wps:spPr>
                      <wps:txbx>
                        <w:txbxContent>
                          <w:p w:rsidR="000B36AC" w:rsidRPr="00F869B5" w:rsidRDefault="000B36AC" w:rsidP="000B36AC">
                            <w:pPr>
                              <w:jc w:val="center"/>
                              <w:rPr>
                                <w:rFonts w:ascii="Arial" w:hAnsi="Arial" w:cs="Arial"/>
                                <w:sz w:val="24"/>
                                <w:szCs w:val="24"/>
                              </w:rPr>
                            </w:pPr>
                            <w:r w:rsidRPr="00F869B5">
                              <w:rPr>
                                <w:rFonts w:ascii="Arial" w:hAnsi="Arial" w:cs="Arial"/>
                                <w:sz w:val="24"/>
                                <w:szCs w:val="24"/>
                              </w:rPr>
                              <w:t>Уведомление Заявителю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40.8pt;margin-top:20.9pt;width:92.25pt;height: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">
                <v:textbox>
                  <w:txbxContent>
                    <w:p w:rsidR="000B36AC" w:rsidRPr="00F869B5" w:rsidRDefault="000B36AC" w:rsidP="000B36AC">
                      <w:pPr>
                        <w:jc w:val="center"/>
                        <w:rPr>
                          <w:rFonts w:ascii="Arial" w:hAnsi="Arial" w:cs="Arial"/>
                          <w:sz w:val="24"/>
                          <w:szCs w:val="24"/>
                        </w:rPr>
                      </w:pPr>
                      <w:r w:rsidRPr="00F869B5">
                        <w:rPr>
                          <w:rFonts w:ascii="Arial" w:hAnsi="Arial" w:cs="Arial"/>
                          <w:sz w:val="24"/>
                          <w:szCs w:val="24"/>
                        </w:rPr>
                        <w:t>Уведомление Заявителю об отказе в приеме документов</w:t>
                      </w:r>
                    </w:p>
                  </w:txbxContent>
                </v:textbox>
              </v:rect>
            </w:pict>
          </mc:Fallback>
        </mc:AlternateContent>
      </w:r>
    </w:p>
    <w:p w:rsidR="000B36AC" w:rsidRPr="00603D00" w:rsidRDefault="000B36AC" w:rsidP="000B36AC">
      <w:pPr>
        <w:autoSpaceDE w:val="0"/>
        <w:autoSpaceDN w:val="0"/>
        <w:adjustRightInd w:val="0"/>
        <w:spacing w:after="0" w:line="240" w:lineRule="auto"/>
        <w:ind w:left="4820"/>
        <w:jc w:val="center"/>
        <w:outlineLvl w:val="1"/>
        <w:rPr>
          <w:rFonts w:ascii="Times New Roman" w:hAnsi="Times New Roman"/>
          <w:sz w:val="26"/>
          <w:szCs w:val="26"/>
        </w:rPr>
      </w:pPr>
    </w:p>
    <w:p w:rsidR="000B36AC" w:rsidRPr="00603D00" w:rsidRDefault="00C27130" w:rsidP="000B36AC">
      <w:pPr>
        <w:autoSpaceDE w:val="0"/>
        <w:autoSpaceDN w:val="0"/>
        <w:adjustRightInd w:val="0"/>
        <w:spacing w:after="0" w:line="240" w:lineRule="auto"/>
        <w:ind w:left="4820"/>
        <w:jc w:val="center"/>
        <w:outlineLvl w:val="1"/>
        <w:rPr>
          <w:rFonts w:ascii="Times New Roman" w:hAnsi="Times New Roman"/>
          <w:sz w:val="26"/>
          <w:szCs w:val="26"/>
        </w:rPr>
      </w:pPr>
      <w:r>
        <w:rPr>
          <w:noProof/>
        </w:rPr>
        <mc:AlternateContent>
          <mc:Choice Requires="wps">
            <w:drawing>
              <wp:anchor distT="0" distB="0" distL="114299" distR="114299" simplePos="0" relativeHeight="251666944" behindDoc="0" locked="0" layoutInCell="1" allowOverlap="1">
                <wp:simplePos x="0" y="0"/>
                <wp:positionH relativeFrom="column">
                  <wp:posOffset>4770754</wp:posOffset>
                </wp:positionH>
                <wp:positionV relativeFrom="paragraph">
                  <wp:posOffset>101600</wp:posOffset>
                </wp:positionV>
                <wp:extent cx="0" cy="208280"/>
                <wp:effectExtent l="76200" t="0" r="57150" b="584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0DB9A57" id="AutoShape 54" o:spid="_x0000_s1026" type="#_x0000_t32" style="position:absolute;margin-left:375.65pt;margin-top:8pt;width:0;height:16.4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6Y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">
                <v:stroke endarrow="block"/>
              </v:shap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1932304</wp:posOffset>
                </wp:positionH>
                <wp:positionV relativeFrom="paragraph">
                  <wp:posOffset>101600</wp:posOffset>
                </wp:positionV>
                <wp:extent cx="0" cy="208280"/>
                <wp:effectExtent l="76200" t="0" r="57150" b="5842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A570DB0" id="AutoShape 37" o:spid="_x0000_s1026" type="#_x0000_t32" style="position:absolute;margin-left:152.15pt;margin-top:8pt;width:0;height:16.4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jB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">
                <v:stroke endarrow="block"/>
              </v:shape>
            </w:pict>
          </mc:Fallback>
        </mc:AlternateContent>
      </w:r>
    </w:p>
    <w:p w:rsidR="000B36AC" w:rsidRPr="00603D00" w:rsidRDefault="000B36AC" w:rsidP="000B36AC">
      <w:pPr>
        <w:autoSpaceDE w:val="0"/>
        <w:autoSpaceDN w:val="0"/>
        <w:adjustRightInd w:val="0"/>
        <w:spacing w:after="0" w:line="240" w:lineRule="auto"/>
        <w:ind w:left="4820"/>
        <w:jc w:val="center"/>
        <w:outlineLvl w:val="1"/>
        <w:rPr>
          <w:rFonts w:ascii="Times New Roman" w:hAnsi="Times New Roman"/>
          <w:sz w:val="26"/>
          <w:szCs w:val="26"/>
        </w:rPr>
      </w:pPr>
    </w:p>
    <w:p w:rsidR="000B36AC" w:rsidRPr="00603D00" w:rsidRDefault="00E56411" w:rsidP="000B36AC">
      <w:pPr>
        <w:autoSpaceDE w:val="0"/>
        <w:autoSpaceDN w:val="0"/>
        <w:adjustRightInd w:val="0"/>
        <w:spacing w:after="0" w:line="240" w:lineRule="auto"/>
        <w:ind w:left="4820"/>
        <w:jc w:val="center"/>
        <w:outlineLvl w:val="1"/>
        <w:rPr>
          <w:rFonts w:ascii="Times New Roman" w:hAnsi="Times New Roman"/>
          <w:sz w:val="26"/>
          <w:szCs w:val="26"/>
        </w:rPr>
      </w:pPr>
      <w:r>
        <w:rPr>
          <w:noProof/>
        </w:rPr>
        <mc:AlternateContent>
          <mc:Choice Requires="wps">
            <w:drawing>
              <wp:anchor distT="0" distB="0" distL="114300" distR="114300" simplePos="0" relativeHeight="251651584" behindDoc="0" locked="0" layoutInCell="1" allowOverlap="1" wp14:anchorId="63DE75C6" wp14:editId="6859232A">
                <wp:simplePos x="0" y="0"/>
                <wp:positionH relativeFrom="column">
                  <wp:posOffset>3482340</wp:posOffset>
                </wp:positionH>
                <wp:positionV relativeFrom="paragraph">
                  <wp:posOffset>58420</wp:posOffset>
                </wp:positionV>
                <wp:extent cx="2058035" cy="675005"/>
                <wp:effectExtent l="0" t="0" r="18415" b="1079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675005"/>
                        </a:xfrm>
                        <a:prstGeom prst="rect">
                          <a:avLst/>
                        </a:prstGeom>
                        <a:solidFill>
                          <a:srgbClr val="FFFFFF"/>
                        </a:solidFill>
                        <a:ln w="9525">
                          <a:solidFill>
                            <a:srgbClr val="000000"/>
                          </a:solidFill>
                          <a:miter lim="800000"/>
                          <a:headEnd/>
                          <a:tailEnd/>
                        </a:ln>
                      </wps:spPr>
                      <wps:txbx>
                        <w:txbxContent>
                          <w:p w:rsidR="000B36AC" w:rsidRPr="00F869B5" w:rsidRDefault="000B36AC" w:rsidP="000B36AC">
                            <w:pPr>
                              <w:spacing w:after="0" w:line="240" w:lineRule="auto"/>
                              <w:ind w:left="-142"/>
                              <w:jc w:val="center"/>
                              <w:rPr>
                                <w:rFonts w:ascii="Arial" w:hAnsi="Arial" w:cs="Arial"/>
                                <w:sz w:val="24"/>
                                <w:szCs w:val="24"/>
                              </w:rPr>
                            </w:pPr>
                            <w:r w:rsidRPr="00F869B5">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75C6" id="Rectangle 34" o:spid="_x0000_s1031" style="position:absolute;left:0;text-align:left;margin-left:274.2pt;margin-top:4.6pt;width:162.05pt;height:5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">
                <v:textbox>
                  <w:txbxContent>
                    <w:p w:rsidR="000B36AC" w:rsidRPr="00F869B5" w:rsidRDefault="000B36AC" w:rsidP="000B36AC">
                      <w:pPr>
                        <w:spacing w:after="0" w:line="240" w:lineRule="auto"/>
                        <w:ind w:left="-142"/>
                        <w:jc w:val="center"/>
                        <w:rPr>
                          <w:rFonts w:ascii="Arial" w:hAnsi="Arial" w:cs="Arial"/>
                          <w:sz w:val="24"/>
                          <w:szCs w:val="24"/>
                        </w:rPr>
                      </w:pPr>
                      <w:r w:rsidRPr="00F869B5">
                        <w:rPr>
                          <w:rFonts w:ascii="Arial" w:hAnsi="Arial" w:cs="Arial"/>
                          <w:sz w:val="24"/>
                          <w:szCs w:val="24"/>
                        </w:rPr>
                        <w:t>Принятие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4220A3CC" wp14:editId="793891F0">
                <wp:simplePos x="0" y="0"/>
                <wp:positionH relativeFrom="column">
                  <wp:posOffset>748665</wp:posOffset>
                </wp:positionH>
                <wp:positionV relativeFrom="paragraph">
                  <wp:posOffset>58420</wp:posOffset>
                </wp:positionV>
                <wp:extent cx="1965960" cy="669925"/>
                <wp:effectExtent l="0" t="0" r="15240" b="1587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669925"/>
                        </a:xfrm>
                        <a:prstGeom prst="rect">
                          <a:avLst/>
                        </a:prstGeom>
                        <a:solidFill>
                          <a:srgbClr val="FFFFFF"/>
                        </a:solidFill>
                        <a:ln w="9525">
                          <a:solidFill>
                            <a:srgbClr val="000000"/>
                          </a:solidFill>
                          <a:miter lim="800000"/>
                          <a:headEnd/>
                          <a:tailEnd/>
                        </a:ln>
                      </wps:spPr>
                      <wps:txbx>
                        <w:txbxContent>
                          <w:p w:rsidR="000B36AC" w:rsidRPr="00F869B5" w:rsidRDefault="000B36AC" w:rsidP="000B36AC">
                            <w:pPr>
                              <w:spacing w:after="0" w:line="240" w:lineRule="auto"/>
                              <w:jc w:val="center"/>
                              <w:rPr>
                                <w:rFonts w:ascii="Arial" w:hAnsi="Arial" w:cs="Arial"/>
                                <w:sz w:val="24"/>
                                <w:szCs w:val="24"/>
                              </w:rPr>
                            </w:pPr>
                            <w:r w:rsidRPr="00F869B5">
                              <w:rPr>
                                <w:rFonts w:ascii="Arial" w:hAnsi="Arial" w:cs="Arial"/>
                                <w:sz w:val="24"/>
                                <w:szCs w:val="24"/>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0A3CC" id="Rectangle 33" o:spid="_x0000_s1032" style="position:absolute;left:0;text-align:left;margin-left:58.95pt;margin-top:4.6pt;width:154.8pt;height:5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">
                <v:textbox>
                  <w:txbxContent>
                    <w:p w:rsidR="000B36AC" w:rsidRPr="00F869B5" w:rsidRDefault="000B36AC" w:rsidP="000B36AC">
                      <w:pPr>
                        <w:spacing w:after="0" w:line="240" w:lineRule="auto"/>
                        <w:jc w:val="center"/>
                        <w:rPr>
                          <w:rFonts w:ascii="Arial" w:hAnsi="Arial" w:cs="Arial"/>
                          <w:sz w:val="24"/>
                          <w:szCs w:val="24"/>
                        </w:rPr>
                      </w:pPr>
                      <w:r w:rsidRPr="00F869B5">
                        <w:rPr>
                          <w:rFonts w:ascii="Arial" w:hAnsi="Arial" w:cs="Arial"/>
                          <w:sz w:val="24"/>
                          <w:szCs w:val="24"/>
                        </w:rPr>
                        <w:t xml:space="preserve">Принятие решения о предоставлении муниципальной услуги </w:t>
                      </w:r>
                    </w:p>
                  </w:txbxContent>
                </v:textbox>
              </v:rect>
            </w:pict>
          </mc:Fallback>
        </mc:AlternateContent>
      </w:r>
    </w:p>
    <w:p w:rsidR="000B36AC" w:rsidRPr="00603D00" w:rsidRDefault="000B36AC" w:rsidP="000B36AC">
      <w:pPr>
        <w:autoSpaceDE w:val="0"/>
        <w:autoSpaceDN w:val="0"/>
        <w:adjustRightInd w:val="0"/>
        <w:spacing w:after="0" w:line="240" w:lineRule="auto"/>
        <w:ind w:left="4820"/>
        <w:jc w:val="center"/>
        <w:outlineLvl w:val="1"/>
        <w:rPr>
          <w:rFonts w:ascii="Times New Roman" w:hAnsi="Times New Roman"/>
          <w:sz w:val="26"/>
          <w:szCs w:val="26"/>
        </w:rPr>
      </w:pPr>
    </w:p>
    <w:p w:rsidR="000B36AC" w:rsidRPr="00603D00" w:rsidRDefault="000B36AC" w:rsidP="000B36AC">
      <w:pPr>
        <w:autoSpaceDE w:val="0"/>
        <w:autoSpaceDN w:val="0"/>
        <w:adjustRightInd w:val="0"/>
        <w:spacing w:after="0" w:line="240" w:lineRule="auto"/>
        <w:ind w:left="4820"/>
        <w:jc w:val="center"/>
        <w:outlineLvl w:val="1"/>
        <w:rPr>
          <w:rFonts w:ascii="Times New Roman" w:hAnsi="Times New Roman"/>
          <w:sz w:val="26"/>
          <w:szCs w:val="26"/>
        </w:rPr>
      </w:pPr>
    </w:p>
    <w:p w:rsidR="000B36AC" w:rsidRPr="00603D00" w:rsidRDefault="00E56411" w:rsidP="000B36AC">
      <w:pPr>
        <w:autoSpaceDE w:val="0"/>
        <w:autoSpaceDN w:val="0"/>
        <w:adjustRightInd w:val="0"/>
        <w:spacing w:after="0" w:line="240" w:lineRule="auto"/>
        <w:outlineLvl w:val="1"/>
        <w:rPr>
          <w:rFonts w:ascii="Times New Roman" w:hAnsi="Times New Roman"/>
          <w:sz w:val="26"/>
          <w:szCs w:val="26"/>
        </w:rPr>
      </w:pPr>
      <w:r>
        <w:rPr>
          <w:noProof/>
        </w:rPr>
        <mc:AlternateContent>
          <mc:Choice Requires="wps">
            <w:drawing>
              <wp:anchor distT="0" distB="0" distL="114300" distR="114300" simplePos="0" relativeHeight="251655680" behindDoc="0" locked="0" layoutInCell="1" allowOverlap="1" wp14:anchorId="3321B40F" wp14:editId="2F056769">
                <wp:simplePos x="0" y="0"/>
                <wp:positionH relativeFrom="column">
                  <wp:posOffset>4047965</wp:posOffset>
                </wp:positionH>
                <wp:positionV relativeFrom="paragraph">
                  <wp:posOffset>151926</wp:posOffset>
                </wp:positionV>
                <wp:extent cx="864555" cy="2152650"/>
                <wp:effectExtent l="3493" t="0" r="15557" b="15558"/>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4555" cy="2152650"/>
                        </a:xfrm>
                        <a:prstGeom prst="rect">
                          <a:avLst/>
                        </a:prstGeom>
                        <a:solidFill>
                          <a:srgbClr val="FFFFFF"/>
                        </a:solidFill>
                        <a:ln w="9525">
                          <a:solidFill>
                            <a:srgbClr val="000000"/>
                          </a:solidFill>
                          <a:miter lim="800000"/>
                          <a:headEnd/>
                          <a:tailEnd/>
                        </a:ln>
                      </wps:spPr>
                      <wps:txbx>
                        <w:txbxContent>
                          <w:p w:rsidR="000B36AC" w:rsidRPr="00F869B5" w:rsidRDefault="000B36AC" w:rsidP="000B36AC">
                            <w:pPr>
                              <w:pStyle w:val="af0"/>
                              <w:jc w:val="center"/>
                              <w:rPr>
                                <w:rFonts w:ascii="Arial" w:hAnsi="Arial" w:cs="Arial"/>
                                <w:sz w:val="24"/>
                                <w:szCs w:val="24"/>
                              </w:rPr>
                            </w:pPr>
                            <w:r w:rsidRPr="00F869B5">
                              <w:rPr>
                                <w:rFonts w:ascii="Arial" w:hAnsi="Arial" w:cs="Arial"/>
                                <w:sz w:val="24"/>
                                <w:szCs w:val="24"/>
                              </w:rPr>
                              <w:t>Уведомление Заявителя об отказе в предоставлении муниципальной услуги</w:t>
                            </w:r>
                          </w:p>
                          <w:p w:rsidR="000B36AC" w:rsidRPr="0088084D" w:rsidRDefault="000B36AC" w:rsidP="000B36AC">
                            <w:pPr>
                              <w:ind w:right="797"/>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B40F" id="Rectangle 38" o:spid="_x0000_s1033" style="position:absolute;margin-left:318.75pt;margin-top:11.95pt;width:68.1pt;height:169.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">
                <v:textbox>
                  <w:txbxContent>
                    <w:p w:rsidR="000B36AC" w:rsidRPr="00F869B5" w:rsidRDefault="000B36AC" w:rsidP="000B36AC">
                      <w:pPr>
                        <w:pStyle w:val="af0"/>
                        <w:jc w:val="center"/>
                        <w:rPr>
                          <w:rFonts w:ascii="Arial" w:hAnsi="Arial" w:cs="Arial"/>
                          <w:sz w:val="24"/>
                          <w:szCs w:val="24"/>
                        </w:rPr>
                      </w:pPr>
                      <w:r w:rsidRPr="00F869B5">
                        <w:rPr>
                          <w:rFonts w:ascii="Arial" w:hAnsi="Arial" w:cs="Arial"/>
                          <w:sz w:val="24"/>
                          <w:szCs w:val="24"/>
                        </w:rPr>
                        <w:t>Уведомление Заявителя об отказе в предоставлении муниципальной услуги</w:t>
                      </w:r>
                    </w:p>
                    <w:p w:rsidR="000B36AC" w:rsidRPr="0088084D" w:rsidRDefault="000B36AC" w:rsidP="000B36AC">
                      <w:pPr>
                        <w:ind w:right="797"/>
                        <w:rPr>
                          <w:szCs w:val="26"/>
                        </w:rPr>
                      </w:pPr>
                    </w:p>
                  </w:txbxContent>
                </v:textbox>
              </v:rect>
            </w:pict>
          </mc:Fallback>
        </mc:AlternateContent>
      </w:r>
    </w:p>
    <w:p w:rsidR="000B36AC" w:rsidRPr="00603D00" w:rsidRDefault="000B36AC" w:rsidP="000B36AC">
      <w:pPr>
        <w:autoSpaceDE w:val="0"/>
        <w:autoSpaceDN w:val="0"/>
        <w:adjustRightInd w:val="0"/>
        <w:spacing w:after="0" w:line="240" w:lineRule="auto"/>
        <w:outlineLvl w:val="1"/>
        <w:rPr>
          <w:rFonts w:ascii="Times New Roman" w:hAnsi="Times New Roman"/>
          <w:sz w:val="26"/>
          <w:szCs w:val="26"/>
        </w:rPr>
      </w:pPr>
    </w:p>
    <w:p w:rsidR="000B36AC" w:rsidRPr="00603D00" w:rsidRDefault="00C27130" w:rsidP="000B36AC">
      <w:pPr>
        <w:autoSpaceDE w:val="0"/>
        <w:autoSpaceDN w:val="0"/>
        <w:adjustRightInd w:val="0"/>
        <w:spacing w:after="0" w:line="240" w:lineRule="auto"/>
        <w:ind w:left="4820"/>
        <w:jc w:val="center"/>
        <w:outlineLvl w:val="1"/>
        <w:rPr>
          <w:rFonts w:ascii="Times New Roman" w:hAnsi="Times New Roman"/>
          <w:sz w:val="26"/>
          <w:szCs w:val="26"/>
        </w:rPr>
      </w:pPr>
      <w:r>
        <w:rPr>
          <w:noProof/>
        </w:rPr>
        <mc:AlternateContent>
          <mc:Choice Requires="wps">
            <w:drawing>
              <wp:anchor distT="0" distB="0" distL="114299" distR="114299" simplePos="0" relativeHeight="251653632" behindDoc="0" locked="0" layoutInCell="1" allowOverlap="1" wp14:anchorId="2F54285F" wp14:editId="4A9D9150">
                <wp:simplePos x="0" y="0"/>
                <wp:positionH relativeFrom="column">
                  <wp:posOffset>4770754</wp:posOffset>
                </wp:positionH>
                <wp:positionV relativeFrom="paragraph">
                  <wp:posOffset>133985</wp:posOffset>
                </wp:positionV>
                <wp:extent cx="0" cy="192405"/>
                <wp:effectExtent l="76200" t="0" r="57150" b="5524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E9B8D8B" id="AutoShape 36" o:spid="_x0000_s1026" type="#_x0000_t32" style="position:absolute;margin-left:375.65pt;margin-top:10.55pt;width:0;height:15.1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mx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jBTp&#10;oEXPB69jZvQwC/r0xhXgVqmtDRXSk3o1L5p+dUjpqiVqz6P329lAcBYikruQsHEGsuz6j5qBD4EE&#10;UaxTY7sACTKgU+zJ+dYTfvKIDocUTrPFJE+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">
                <v:stroke endarrow="block"/>
              </v:shape>
            </w:pict>
          </mc:Fallback>
        </mc:AlternateContent>
      </w:r>
      <w:r>
        <w:rPr>
          <w:noProof/>
        </w:rPr>
        <mc:AlternateContent>
          <mc:Choice Requires="wps">
            <w:drawing>
              <wp:anchor distT="0" distB="0" distL="114299" distR="114299" simplePos="0" relativeHeight="251667968" behindDoc="0" locked="0" layoutInCell="1" allowOverlap="1" wp14:anchorId="19DC8ADF" wp14:editId="3CC85A90">
                <wp:simplePos x="0" y="0"/>
                <wp:positionH relativeFrom="column">
                  <wp:posOffset>1903094</wp:posOffset>
                </wp:positionH>
                <wp:positionV relativeFrom="paragraph">
                  <wp:posOffset>133985</wp:posOffset>
                </wp:positionV>
                <wp:extent cx="0" cy="192405"/>
                <wp:effectExtent l="76200" t="0" r="57150" b="5524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2E42FAA" id="AutoShape 55" o:spid="_x0000_s1026" type="#_x0000_t32" style="position:absolute;margin-left:149.85pt;margin-top:10.55pt;width:0;height:15.1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o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">
                <v:stroke endarrow="block"/>
              </v:shape>
            </w:pict>
          </mc:Fallback>
        </mc:AlternateContent>
      </w:r>
    </w:p>
    <w:p w:rsidR="000B36AC" w:rsidRPr="00603D00" w:rsidRDefault="000B36AC" w:rsidP="000B36AC">
      <w:pPr>
        <w:autoSpaceDE w:val="0"/>
        <w:autoSpaceDN w:val="0"/>
        <w:adjustRightInd w:val="0"/>
        <w:spacing w:after="0" w:line="240" w:lineRule="auto"/>
        <w:ind w:left="4820"/>
        <w:jc w:val="center"/>
        <w:outlineLvl w:val="1"/>
        <w:rPr>
          <w:rFonts w:ascii="Times New Roman" w:hAnsi="Times New Roman"/>
          <w:sz w:val="26"/>
          <w:szCs w:val="26"/>
        </w:rPr>
      </w:pPr>
    </w:p>
    <w:p w:rsidR="000B36AC" w:rsidRPr="00603D00" w:rsidRDefault="00C27130" w:rsidP="000B36AC">
      <w:pPr>
        <w:autoSpaceDE w:val="0"/>
        <w:autoSpaceDN w:val="0"/>
        <w:adjustRightInd w:val="0"/>
        <w:spacing w:after="0" w:line="240" w:lineRule="auto"/>
        <w:ind w:left="4820"/>
        <w:jc w:val="center"/>
        <w:outlineLvl w:val="1"/>
        <w:rPr>
          <w:rFonts w:ascii="Times New Roman" w:hAnsi="Times New Roman"/>
          <w:sz w:val="26"/>
          <w:szCs w:val="26"/>
        </w:rPr>
      </w:pPr>
      <w:r>
        <w:rPr>
          <w:noProof/>
        </w:rPr>
        <mc:AlternateContent>
          <mc:Choice Requires="wps">
            <w:drawing>
              <wp:anchor distT="0" distB="0" distL="114300" distR="114300" simplePos="0" relativeHeight="251649536" behindDoc="0" locked="0" layoutInCell="1" allowOverlap="1" wp14:anchorId="6D472013" wp14:editId="5CA669F8">
                <wp:simplePos x="0" y="0"/>
                <wp:positionH relativeFrom="column">
                  <wp:posOffset>748664</wp:posOffset>
                </wp:positionH>
                <wp:positionV relativeFrom="paragraph">
                  <wp:posOffset>34289</wp:posOffset>
                </wp:positionV>
                <wp:extent cx="1927225" cy="866775"/>
                <wp:effectExtent l="0" t="0" r="15875" b="2857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27225" cy="866775"/>
                        </a:xfrm>
                        <a:prstGeom prst="rect">
                          <a:avLst/>
                        </a:prstGeom>
                        <a:solidFill>
                          <a:srgbClr val="FFFFFF"/>
                        </a:solidFill>
                        <a:ln w="9525">
                          <a:solidFill>
                            <a:srgbClr val="000000"/>
                          </a:solidFill>
                          <a:miter lim="800000"/>
                          <a:headEnd/>
                          <a:tailEnd/>
                        </a:ln>
                      </wps:spPr>
                      <wps:txbx>
                        <w:txbxContent>
                          <w:p w:rsidR="000B36AC" w:rsidRPr="00F869B5" w:rsidRDefault="000B36AC" w:rsidP="000B36AC">
                            <w:pPr>
                              <w:spacing w:line="240" w:lineRule="auto"/>
                              <w:jc w:val="center"/>
                              <w:rPr>
                                <w:rFonts w:ascii="Arial" w:hAnsi="Arial" w:cs="Arial"/>
                                <w:sz w:val="24"/>
                                <w:szCs w:val="24"/>
                              </w:rPr>
                            </w:pPr>
                            <w:r w:rsidRPr="00F869B5">
                              <w:rPr>
                                <w:rFonts w:ascii="Arial" w:hAnsi="Arial" w:cs="Arial"/>
                                <w:sz w:val="24"/>
                                <w:szCs w:val="24"/>
                              </w:rPr>
                              <w:t>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2013" id="Rectangle 32" o:spid="_x0000_s1034" style="position:absolute;left:0;text-align:left;margin-left:58.95pt;margin-top:2.7pt;width:151.75pt;height:68.25pt;rotation:18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">
                <v:textbox>
                  <w:txbxContent>
                    <w:p w:rsidR="000B36AC" w:rsidRPr="00F869B5" w:rsidRDefault="000B36AC" w:rsidP="000B36AC">
                      <w:pPr>
                        <w:spacing w:line="240" w:lineRule="auto"/>
                        <w:jc w:val="center"/>
                        <w:rPr>
                          <w:rFonts w:ascii="Arial" w:hAnsi="Arial" w:cs="Arial"/>
                          <w:sz w:val="24"/>
                          <w:szCs w:val="24"/>
                        </w:rPr>
                      </w:pPr>
                      <w:r w:rsidRPr="00F869B5">
                        <w:rPr>
                          <w:rFonts w:ascii="Arial" w:hAnsi="Arial" w:cs="Arial"/>
                          <w:sz w:val="24"/>
                          <w:szCs w:val="24"/>
                        </w:rPr>
                        <w:t>Направление Заявителю результата предоставления муниципальной услуги</w:t>
                      </w:r>
                    </w:p>
                  </w:txbxContent>
                </v:textbox>
              </v:rect>
            </w:pict>
          </mc:Fallback>
        </mc:AlternateContent>
      </w:r>
    </w:p>
    <w:p w:rsidR="000B36AC" w:rsidRPr="00603D00" w:rsidRDefault="000B36AC" w:rsidP="000B36AC">
      <w:pPr>
        <w:autoSpaceDE w:val="0"/>
        <w:autoSpaceDN w:val="0"/>
        <w:adjustRightInd w:val="0"/>
        <w:spacing w:after="0" w:line="240" w:lineRule="auto"/>
        <w:ind w:left="4820"/>
        <w:jc w:val="center"/>
        <w:outlineLvl w:val="1"/>
        <w:rPr>
          <w:rFonts w:ascii="Times New Roman" w:hAnsi="Times New Roman"/>
          <w:sz w:val="26"/>
          <w:szCs w:val="26"/>
        </w:rPr>
      </w:pPr>
    </w:p>
    <w:p w:rsidR="004A03AF" w:rsidRDefault="004A03AF" w:rsidP="00C016E4">
      <w:pPr>
        <w:pStyle w:val="ConsPlusNormal"/>
        <w:jc w:val="both"/>
        <w:rPr>
          <w:sz w:val="24"/>
          <w:szCs w:val="24"/>
        </w:rPr>
        <w:sectPr w:rsidR="004A03AF" w:rsidSect="00A63511">
          <w:pgSz w:w="11906" w:h="16838"/>
          <w:pgMar w:top="1134" w:right="851" w:bottom="1134" w:left="1701" w:header="709" w:footer="709" w:gutter="0"/>
          <w:cols w:space="708"/>
          <w:titlePg/>
          <w:docGrid w:linePitch="360"/>
        </w:sectPr>
      </w:pPr>
    </w:p>
    <w:p w:rsidR="004A03AF" w:rsidRPr="00A63511" w:rsidRDefault="004A03AF" w:rsidP="00A539BC">
      <w:pPr>
        <w:pStyle w:val="ConsPlusNormal"/>
        <w:ind w:left="4254" w:firstLine="709"/>
        <w:rPr>
          <w:sz w:val="24"/>
          <w:szCs w:val="24"/>
        </w:rPr>
      </w:pPr>
      <w:r>
        <w:rPr>
          <w:sz w:val="24"/>
          <w:szCs w:val="24"/>
        </w:rPr>
        <w:lastRenderedPageBreak/>
        <w:t>Приложение №</w:t>
      </w:r>
      <w:r w:rsidR="00886B17">
        <w:rPr>
          <w:sz w:val="24"/>
          <w:szCs w:val="24"/>
        </w:rPr>
        <w:t>2</w:t>
      </w:r>
    </w:p>
    <w:p w:rsidR="004A03AF" w:rsidRDefault="004A03AF" w:rsidP="00A539BC">
      <w:pPr>
        <w:pStyle w:val="ConsPlusNormal"/>
        <w:ind w:left="4254" w:firstLine="709"/>
        <w:rPr>
          <w:sz w:val="24"/>
          <w:szCs w:val="24"/>
        </w:rPr>
      </w:pPr>
      <w:r>
        <w:rPr>
          <w:sz w:val="24"/>
          <w:szCs w:val="24"/>
        </w:rPr>
        <w:t>к Административному регламенту</w:t>
      </w:r>
    </w:p>
    <w:p w:rsidR="004A03AF" w:rsidRDefault="004A03AF" w:rsidP="00A539BC">
      <w:pPr>
        <w:pStyle w:val="ConsPlusNormal"/>
        <w:ind w:left="4254" w:firstLine="709"/>
        <w:rPr>
          <w:sz w:val="24"/>
          <w:szCs w:val="24"/>
        </w:rPr>
      </w:pPr>
      <w:r>
        <w:rPr>
          <w:sz w:val="24"/>
          <w:szCs w:val="24"/>
        </w:rPr>
        <w:t>предоставления муниципальной</w:t>
      </w:r>
    </w:p>
    <w:p w:rsidR="004A03AF" w:rsidRDefault="004A03AF" w:rsidP="00A539BC">
      <w:pPr>
        <w:pStyle w:val="ConsPlusNormal"/>
        <w:ind w:left="4254" w:firstLine="709"/>
        <w:rPr>
          <w:sz w:val="24"/>
          <w:szCs w:val="24"/>
        </w:rPr>
      </w:pPr>
      <w:r>
        <w:rPr>
          <w:sz w:val="24"/>
          <w:szCs w:val="24"/>
        </w:rPr>
        <w:t>услуги по информационному</w:t>
      </w:r>
    </w:p>
    <w:p w:rsidR="004A03AF" w:rsidRDefault="004A03AF" w:rsidP="00A539BC">
      <w:pPr>
        <w:pStyle w:val="ConsPlusNormal"/>
        <w:ind w:left="4254" w:firstLine="709"/>
        <w:rPr>
          <w:sz w:val="24"/>
          <w:szCs w:val="24"/>
        </w:rPr>
      </w:pPr>
      <w:r>
        <w:rPr>
          <w:sz w:val="24"/>
          <w:szCs w:val="24"/>
        </w:rPr>
        <w:t>обеспечению физических и</w:t>
      </w:r>
    </w:p>
    <w:p w:rsidR="004A03AF" w:rsidRDefault="004A03AF" w:rsidP="00A539BC">
      <w:pPr>
        <w:pStyle w:val="ConsPlusNormal"/>
        <w:ind w:left="4254" w:firstLine="709"/>
        <w:rPr>
          <w:sz w:val="24"/>
          <w:szCs w:val="24"/>
        </w:rPr>
      </w:pPr>
      <w:r>
        <w:rPr>
          <w:sz w:val="24"/>
          <w:szCs w:val="24"/>
        </w:rPr>
        <w:t>юридических лиц на основе</w:t>
      </w:r>
    </w:p>
    <w:p w:rsidR="004A03AF" w:rsidRDefault="004A03AF" w:rsidP="00A539BC">
      <w:pPr>
        <w:pStyle w:val="ConsPlusNormal"/>
        <w:ind w:left="4254" w:firstLine="709"/>
        <w:rPr>
          <w:sz w:val="24"/>
          <w:szCs w:val="24"/>
        </w:rPr>
      </w:pPr>
      <w:r>
        <w:rPr>
          <w:sz w:val="24"/>
          <w:szCs w:val="24"/>
        </w:rPr>
        <w:t>архивных документов,</w:t>
      </w:r>
    </w:p>
    <w:p w:rsidR="004A03AF" w:rsidRDefault="004A03AF" w:rsidP="00A539BC">
      <w:pPr>
        <w:pStyle w:val="ConsPlusNormal"/>
        <w:ind w:left="4254" w:firstLine="709"/>
        <w:rPr>
          <w:sz w:val="24"/>
          <w:szCs w:val="24"/>
        </w:rPr>
      </w:pPr>
      <w:r>
        <w:rPr>
          <w:sz w:val="24"/>
          <w:szCs w:val="24"/>
        </w:rPr>
        <w:t>утвержденному п</w:t>
      </w:r>
      <w:r w:rsidRPr="00A63511">
        <w:rPr>
          <w:sz w:val="24"/>
          <w:szCs w:val="24"/>
        </w:rPr>
        <w:t>остановлением</w:t>
      </w:r>
    </w:p>
    <w:p w:rsidR="004A03AF" w:rsidRDefault="004A03AF" w:rsidP="00A539BC">
      <w:pPr>
        <w:pStyle w:val="ConsPlusNormal"/>
        <w:ind w:left="4254" w:firstLine="709"/>
        <w:rPr>
          <w:sz w:val="24"/>
          <w:szCs w:val="24"/>
        </w:rPr>
      </w:pPr>
      <w:r w:rsidRPr="00A63511">
        <w:rPr>
          <w:sz w:val="24"/>
          <w:szCs w:val="24"/>
        </w:rPr>
        <w:t xml:space="preserve">Администрации города </w:t>
      </w:r>
      <w:r>
        <w:rPr>
          <w:sz w:val="24"/>
          <w:szCs w:val="24"/>
        </w:rPr>
        <w:t>Н</w:t>
      </w:r>
      <w:r w:rsidRPr="00A63511">
        <w:rPr>
          <w:sz w:val="24"/>
          <w:szCs w:val="24"/>
        </w:rPr>
        <w:t>орильска</w:t>
      </w:r>
    </w:p>
    <w:p w:rsidR="000B0BAD" w:rsidRDefault="004A03AF" w:rsidP="00A539BC">
      <w:pPr>
        <w:pStyle w:val="ConsPlusNormal"/>
        <w:ind w:left="4254" w:firstLine="709"/>
        <w:rPr>
          <w:sz w:val="24"/>
          <w:szCs w:val="24"/>
        </w:rPr>
      </w:pPr>
      <w:r>
        <w:rPr>
          <w:sz w:val="24"/>
          <w:szCs w:val="24"/>
        </w:rPr>
        <w:t>от 17.10.2019 №481</w:t>
      </w:r>
    </w:p>
    <w:p w:rsidR="00886B17" w:rsidRPr="0017158A" w:rsidRDefault="00886B17" w:rsidP="004A03AF">
      <w:pPr>
        <w:pStyle w:val="ConsPlusNormal"/>
        <w:ind w:firstLine="709"/>
        <w:jc w:val="right"/>
        <w:rPr>
          <w:sz w:val="24"/>
          <w:szCs w:val="24"/>
        </w:rPr>
      </w:pPr>
    </w:p>
    <w:p w:rsidR="00886B17" w:rsidRPr="0017158A" w:rsidRDefault="00886B17" w:rsidP="0017158A">
      <w:pPr>
        <w:autoSpaceDE w:val="0"/>
        <w:autoSpaceDN w:val="0"/>
        <w:adjustRightInd w:val="0"/>
        <w:ind w:left="4254" w:firstLine="709"/>
        <w:contextualSpacing/>
        <w:rPr>
          <w:rFonts w:ascii="Arial" w:hAnsi="Arial" w:cs="Arial"/>
          <w:sz w:val="24"/>
          <w:szCs w:val="24"/>
        </w:rPr>
      </w:pPr>
      <w:r w:rsidRPr="0017158A">
        <w:rPr>
          <w:rFonts w:ascii="Arial" w:hAnsi="Arial" w:cs="Arial"/>
          <w:sz w:val="24"/>
          <w:szCs w:val="24"/>
        </w:rPr>
        <w:t xml:space="preserve">Директору МКУ </w:t>
      </w:r>
    </w:p>
    <w:p w:rsidR="00886B17" w:rsidRPr="0017158A" w:rsidRDefault="00886B17" w:rsidP="0017158A">
      <w:pPr>
        <w:autoSpaceDE w:val="0"/>
        <w:autoSpaceDN w:val="0"/>
        <w:adjustRightInd w:val="0"/>
        <w:ind w:left="4254" w:firstLine="709"/>
        <w:contextualSpacing/>
        <w:rPr>
          <w:rFonts w:ascii="Arial" w:hAnsi="Arial" w:cs="Arial"/>
          <w:sz w:val="24"/>
          <w:szCs w:val="24"/>
        </w:rPr>
      </w:pPr>
      <w:r w:rsidRPr="0017158A">
        <w:rPr>
          <w:rFonts w:ascii="Arial" w:hAnsi="Arial" w:cs="Arial"/>
          <w:sz w:val="24"/>
          <w:szCs w:val="24"/>
        </w:rPr>
        <w:t>«Норильский городской архив»</w:t>
      </w:r>
    </w:p>
    <w:p w:rsidR="00886B17" w:rsidRPr="0017158A" w:rsidRDefault="00886B17" w:rsidP="00886B17">
      <w:pPr>
        <w:autoSpaceDE w:val="0"/>
        <w:autoSpaceDN w:val="0"/>
        <w:adjustRightInd w:val="0"/>
        <w:ind w:firstLine="2552"/>
        <w:contextualSpacing/>
        <w:rPr>
          <w:rFonts w:ascii="Arial" w:hAnsi="Arial" w:cs="Arial"/>
          <w:sz w:val="24"/>
          <w:szCs w:val="24"/>
        </w:rPr>
      </w:pPr>
    </w:p>
    <w:p w:rsidR="00886B17" w:rsidRPr="0017158A" w:rsidRDefault="00886B17" w:rsidP="0017158A">
      <w:pPr>
        <w:ind w:left="1418" w:firstLine="709"/>
        <w:rPr>
          <w:rFonts w:ascii="Arial" w:hAnsi="Arial" w:cs="Arial"/>
          <w:sz w:val="24"/>
          <w:szCs w:val="24"/>
        </w:rPr>
      </w:pPr>
      <w:r w:rsidRPr="0017158A">
        <w:rPr>
          <w:rFonts w:ascii="Arial" w:hAnsi="Arial" w:cs="Arial"/>
          <w:sz w:val="24"/>
          <w:szCs w:val="24"/>
        </w:rPr>
        <w:t>Рекомендуемая форма заявления</w:t>
      </w:r>
    </w:p>
    <w:p w:rsidR="004A03AF" w:rsidRDefault="0017158A" w:rsidP="0017158A">
      <w:pPr>
        <w:pStyle w:val="ConsPlusNormal"/>
        <w:jc w:val="both"/>
        <w:rPr>
          <w:sz w:val="24"/>
          <w:szCs w:val="24"/>
        </w:rPr>
      </w:pPr>
      <w:r>
        <w:rPr>
          <w:sz w:val="24"/>
          <w:szCs w:val="24"/>
        </w:rPr>
        <w:t>1. Для физических лиц</w:t>
      </w:r>
      <w:r>
        <w:rPr>
          <w:sz w:val="24"/>
          <w:szCs w:val="24"/>
        </w:rPr>
        <w:tab/>
      </w:r>
      <w:r>
        <w:rPr>
          <w:sz w:val="24"/>
          <w:szCs w:val="24"/>
        </w:rPr>
        <w:tab/>
      </w:r>
      <w:r>
        <w:rPr>
          <w:sz w:val="24"/>
          <w:szCs w:val="24"/>
        </w:rPr>
        <w:tab/>
      </w:r>
      <w:r>
        <w:rPr>
          <w:sz w:val="24"/>
          <w:szCs w:val="24"/>
        </w:rPr>
        <w:tab/>
        <w:t>________________________________</w:t>
      </w:r>
    </w:p>
    <w:p w:rsidR="0017158A" w:rsidRDefault="0017158A" w:rsidP="0017158A">
      <w:pPr>
        <w:pStyle w:val="ConsPlusNormal"/>
        <w:jc w:val="both"/>
        <w:rPr>
          <w:sz w:val="24"/>
          <w:szCs w:val="24"/>
        </w:rPr>
      </w:pPr>
      <w:r>
        <w:rPr>
          <w:sz w:val="24"/>
          <w:szCs w:val="24"/>
        </w:rPr>
        <w:t>Ф.И.О., данные паспорта, адрес</w:t>
      </w:r>
      <w:r>
        <w:rPr>
          <w:sz w:val="24"/>
          <w:szCs w:val="24"/>
        </w:rPr>
        <w:tab/>
      </w:r>
      <w:r>
        <w:rPr>
          <w:sz w:val="24"/>
          <w:szCs w:val="24"/>
        </w:rPr>
        <w:tab/>
        <w:t>________________________________</w:t>
      </w:r>
    </w:p>
    <w:p w:rsidR="0017158A" w:rsidRDefault="0017158A" w:rsidP="0017158A">
      <w:pPr>
        <w:pStyle w:val="ConsPlusNormal"/>
        <w:jc w:val="both"/>
        <w:rPr>
          <w:sz w:val="24"/>
          <w:szCs w:val="24"/>
        </w:rPr>
      </w:pPr>
      <w:r>
        <w:rPr>
          <w:sz w:val="24"/>
          <w:szCs w:val="24"/>
        </w:rPr>
        <w:t>электронной почты, почтовый</w:t>
      </w:r>
      <w:r>
        <w:rPr>
          <w:sz w:val="24"/>
          <w:szCs w:val="24"/>
        </w:rPr>
        <w:tab/>
      </w:r>
      <w:r>
        <w:rPr>
          <w:sz w:val="24"/>
          <w:szCs w:val="24"/>
        </w:rPr>
        <w:tab/>
      </w:r>
      <w:r>
        <w:rPr>
          <w:sz w:val="24"/>
          <w:szCs w:val="24"/>
        </w:rPr>
        <w:tab/>
        <w:t>________________________________</w:t>
      </w:r>
    </w:p>
    <w:p w:rsidR="0017158A" w:rsidRDefault="0017158A" w:rsidP="0017158A">
      <w:pPr>
        <w:pStyle w:val="ConsPlusNormal"/>
        <w:jc w:val="both"/>
        <w:rPr>
          <w:sz w:val="24"/>
          <w:szCs w:val="24"/>
        </w:rPr>
      </w:pPr>
      <w:r>
        <w:rPr>
          <w:sz w:val="24"/>
          <w:szCs w:val="24"/>
        </w:rPr>
        <w:t xml:space="preserve">адрес, для направления </w:t>
      </w:r>
      <w:r w:rsidR="00A539BC">
        <w:rPr>
          <w:sz w:val="24"/>
          <w:szCs w:val="24"/>
        </w:rPr>
        <w:t xml:space="preserve">ответа, </w:t>
      </w:r>
      <w:r w:rsidR="00A539BC">
        <w:rPr>
          <w:sz w:val="24"/>
          <w:szCs w:val="24"/>
        </w:rPr>
        <w:tab/>
      </w:r>
      <w:r>
        <w:rPr>
          <w:sz w:val="24"/>
          <w:szCs w:val="24"/>
        </w:rPr>
        <w:tab/>
        <w:t>________________________________</w:t>
      </w:r>
    </w:p>
    <w:p w:rsidR="0017158A" w:rsidRDefault="0017158A" w:rsidP="0017158A">
      <w:pPr>
        <w:pStyle w:val="ConsPlusNormal"/>
        <w:jc w:val="both"/>
        <w:rPr>
          <w:sz w:val="24"/>
          <w:szCs w:val="24"/>
        </w:rPr>
      </w:pPr>
      <w:r>
        <w:rPr>
          <w:sz w:val="24"/>
          <w:szCs w:val="24"/>
        </w:rPr>
        <w:t>номер телефона</w:t>
      </w:r>
      <w:r w:rsidR="00434A3B">
        <w:rPr>
          <w:sz w:val="24"/>
          <w:szCs w:val="24"/>
        </w:rPr>
        <w:tab/>
      </w:r>
      <w:r w:rsidR="00434A3B">
        <w:rPr>
          <w:sz w:val="24"/>
          <w:szCs w:val="24"/>
        </w:rPr>
        <w:tab/>
      </w:r>
      <w:r w:rsidR="00434A3B">
        <w:rPr>
          <w:sz w:val="24"/>
          <w:szCs w:val="24"/>
        </w:rPr>
        <w:tab/>
      </w:r>
      <w:r w:rsidR="00434A3B">
        <w:rPr>
          <w:sz w:val="24"/>
          <w:szCs w:val="24"/>
        </w:rPr>
        <w:tab/>
      </w:r>
      <w:r w:rsidR="00434A3B">
        <w:rPr>
          <w:sz w:val="24"/>
          <w:szCs w:val="24"/>
        </w:rPr>
        <w:tab/>
        <w:t>________________________________</w:t>
      </w:r>
    </w:p>
    <w:p w:rsidR="00434A3B" w:rsidRDefault="00434A3B" w:rsidP="0017158A">
      <w:pPr>
        <w:pStyle w:val="ConsPlusNormal"/>
        <w:jc w:val="both"/>
        <w:rPr>
          <w:sz w:val="24"/>
          <w:szCs w:val="24"/>
        </w:rPr>
      </w:pPr>
    </w:p>
    <w:p w:rsidR="00434A3B" w:rsidRDefault="00434A3B" w:rsidP="0017158A">
      <w:pPr>
        <w:pStyle w:val="ConsPlusNormal"/>
        <w:jc w:val="both"/>
        <w:rPr>
          <w:sz w:val="24"/>
          <w:szCs w:val="24"/>
        </w:rPr>
      </w:pPr>
      <w:r>
        <w:rPr>
          <w:sz w:val="24"/>
          <w:szCs w:val="24"/>
        </w:rPr>
        <w:t xml:space="preserve">2.Паспорт, иной </w:t>
      </w:r>
      <w:r w:rsidR="00A539BC">
        <w:rPr>
          <w:sz w:val="24"/>
          <w:szCs w:val="24"/>
        </w:rPr>
        <w:t xml:space="preserve">документ, </w:t>
      </w:r>
      <w:r w:rsidR="00A539BC">
        <w:rPr>
          <w:sz w:val="24"/>
          <w:szCs w:val="24"/>
        </w:rPr>
        <w:tab/>
      </w:r>
      <w:r>
        <w:rPr>
          <w:sz w:val="24"/>
          <w:szCs w:val="24"/>
        </w:rPr>
        <w:tab/>
      </w:r>
      <w:r>
        <w:rPr>
          <w:sz w:val="24"/>
          <w:szCs w:val="24"/>
        </w:rPr>
        <w:tab/>
        <w:t>________________________________</w:t>
      </w:r>
    </w:p>
    <w:p w:rsidR="00434A3B" w:rsidRDefault="00434A3B" w:rsidP="0017158A">
      <w:pPr>
        <w:pStyle w:val="ConsPlusNormal"/>
        <w:jc w:val="both"/>
        <w:rPr>
          <w:sz w:val="24"/>
          <w:szCs w:val="24"/>
        </w:rPr>
      </w:pPr>
      <w:r>
        <w:rPr>
          <w:sz w:val="24"/>
          <w:szCs w:val="24"/>
        </w:rPr>
        <w:t>удостоверяющий личность</w:t>
      </w:r>
      <w:r>
        <w:rPr>
          <w:sz w:val="24"/>
          <w:szCs w:val="24"/>
        </w:rPr>
        <w:tab/>
      </w:r>
      <w:r>
        <w:rPr>
          <w:sz w:val="24"/>
          <w:szCs w:val="24"/>
        </w:rPr>
        <w:tab/>
      </w:r>
      <w:r>
        <w:rPr>
          <w:sz w:val="24"/>
          <w:szCs w:val="24"/>
        </w:rPr>
        <w:tab/>
        <w:t>________________________________</w:t>
      </w:r>
    </w:p>
    <w:p w:rsidR="00434A3B" w:rsidRDefault="00434A3B" w:rsidP="0017158A">
      <w:pPr>
        <w:pStyle w:val="ConsPlusNormal"/>
        <w:jc w:val="both"/>
        <w:rPr>
          <w:sz w:val="24"/>
          <w:szCs w:val="24"/>
        </w:rPr>
      </w:pPr>
      <w:r>
        <w:rPr>
          <w:sz w:val="24"/>
          <w:szCs w:val="24"/>
        </w:rPr>
        <w:t>представителя и документ</w:t>
      </w:r>
      <w:r>
        <w:rPr>
          <w:sz w:val="24"/>
          <w:szCs w:val="24"/>
        </w:rPr>
        <w:tab/>
      </w:r>
      <w:r>
        <w:rPr>
          <w:sz w:val="24"/>
          <w:szCs w:val="24"/>
        </w:rPr>
        <w:tab/>
      </w:r>
      <w:r>
        <w:rPr>
          <w:sz w:val="24"/>
          <w:szCs w:val="24"/>
        </w:rPr>
        <w:tab/>
        <w:t>________________________________</w:t>
      </w:r>
    </w:p>
    <w:p w:rsidR="00434A3B" w:rsidRDefault="00434A3B" w:rsidP="0017158A">
      <w:pPr>
        <w:pStyle w:val="ConsPlusNormal"/>
        <w:jc w:val="both"/>
        <w:rPr>
          <w:sz w:val="24"/>
          <w:szCs w:val="24"/>
        </w:rPr>
      </w:pPr>
      <w:r>
        <w:rPr>
          <w:sz w:val="24"/>
          <w:szCs w:val="24"/>
        </w:rPr>
        <w:t>подтверждающий его полномочия</w:t>
      </w:r>
      <w:r>
        <w:rPr>
          <w:sz w:val="24"/>
          <w:szCs w:val="24"/>
        </w:rPr>
        <w:tab/>
      </w:r>
      <w:r>
        <w:rPr>
          <w:sz w:val="24"/>
          <w:szCs w:val="24"/>
        </w:rPr>
        <w:tab/>
        <w:t>________________________________</w:t>
      </w:r>
    </w:p>
    <w:p w:rsidR="00434A3B" w:rsidRDefault="00434A3B" w:rsidP="0017158A">
      <w:pPr>
        <w:pStyle w:val="ConsPlusNormal"/>
        <w:jc w:val="both"/>
        <w:rPr>
          <w:sz w:val="24"/>
          <w:szCs w:val="24"/>
        </w:rPr>
      </w:pPr>
      <w:r>
        <w:rPr>
          <w:sz w:val="24"/>
          <w:szCs w:val="24"/>
        </w:rPr>
        <w:t>(в случае обращения законного</w:t>
      </w:r>
      <w:r>
        <w:rPr>
          <w:sz w:val="24"/>
          <w:szCs w:val="24"/>
        </w:rPr>
        <w:tab/>
      </w:r>
      <w:r>
        <w:rPr>
          <w:sz w:val="24"/>
          <w:szCs w:val="24"/>
        </w:rPr>
        <w:tab/>
        <w:t>________________________________</w:t>
      </w:r>
    </w:p>
    <w:p w:rsidR="00434A3B" w:rsidRDefault="00434A3B" w:rsidP="0017158A">
      <w:pPr>
        <w:pStyle w:val="ConsPlusNormal"/>
        <w:jc w:val="both"/>
        <w:rPr>
          <w:sz w:val="24"/>
          <w:szCs w:val="24"/>
        </w:rPr>
      </w:pPr>
      <w:r>
        <w:rPr>
          <w:sz w:val="24"/>
          <w:szCs w:val="24"/>
        </w:rPr>
        <w:t>или уполномоченного</w:t>
      </w:r>
      <w:r>
        <w:rPr>
          <w:sz w:val="24"/>
          <w:szCs w:val="24"/>
        </w:rPr>
        <w:tab/>
      </w:r>
      <w:r>
        <w:rPr>
          <w:sz w:val="24"/>
          <w:szCs w:val="24"/>
        </w:rPr>
        <w:tab/>
      </w:r>
      <w:r>
        <w:rPr>
          <w:sz w:val="24"/>
          <w:szCs w:val="24"/>
        </w:rPr>
        <w:tab/>
      </w:r>
      <w:r>
        <w:rPr>
          <w:sz w:val="24"/>
          <w:szCs w:val="24"/>
        </w:rPr>
        <w:tab/>
        <w:t>________________________________</w:t>
      </w:r>
    </w:p>
    <w:p w:rsidR="00434A3B" w:rsidRDefault="00434A3B" w:rsidP="0017158A">
      <w:pPr>
        <w:pStyle w:val="ConsPlusNormal"/>
        <w:jc w:val="both"/>
        <w:rPr>
          <w:sz w:val="24"/>
          <w:szCs w:val="24"/>
        </w:rPr>
      </w:pPr>
      <w:r>
        <w:rPr>
          <w:sz w:val="24"/>
          <w:szCs w:val="24"/>
        </w:rPr>
        <w:t>представителя);</w:t>
      </w:r>
    </w:p>
    <w:p w:rsidR="00434A3B" w:rsidRDefault="00434A3B" w:rsidP="0017158A">
      <w:pPr>
        <w:pStyle w:val="ConsPlusNormal"/>
        <w:jc w:val="both"/>
        <w:rPr>
          <w:sz w:val="24"/>
          <w:szCs w:val="24"/>
        </w:rPr>
      </w:pPr>
    </w:p>
    <w:p w:rsidR="00434A3B" w:rsidRDefault="00434A3B" w:rsidP="0017158A">
      <w:pPr>
        <w:pStyle w:val="ConsPlusNormal"/>
        <w:jc w:val="both"/>
        <w:rPr>
          <w:sz w:val="24"/>
          <w:szCs w:val="24"/>
        </w:rPr>
      </w:pPr>
      <w:r>
        <w:rPr>
          <w:sz w:val="24"/>
          <w:szCs w:val="24"/>
        </w:rPr>
        <w:t xml:space="preserve">3.Для юридических </w:t>
      </w:r>
      <w:r w:rsidR="00A539BC">
        <w:rPr>
          <w:sz w:val="24"/>
          <w:szCs w:val="24"/>
        </w:rPr>
        <w:t xml:space="preserve">лиц: </w:t>
      </w:r>
      <w:r w:rsidR="00A539BC">
        <w:rPr>
          <w:sz w:val="24"/>
          <w:szCs w:val="24"/>
        </w:rPr>
        <w:tab/>
      </w:r>
      <w:r>
        <w:rPr>
          <w:sz w:val="24"/>
          <w:szCs w:val="24"/>
        </w:rPr>
        <w:tab/>
      </w:r>
      <w:r>
        <w:rPr>
          <w:sz w:val="24"/>
          <w:szCs w:val="24"/>
        </w:rPr>
        <w:tab/>
      </w:r>
      <w:r>
        <w:rPr>
          <w:sz w:val="24"/>
          <w:szCs w:val="24"/>
        </w:rPr>
        <w:tab/>
        <w:t>________________________________</w:t>
      </w:r>
    </w:p>
    <w:p w:rsidR="00434A3B" w:rsidRDefault="00434A3B" w:rsidP="0017158A">
      <w:pPr>
        <w:pStyle w:val="ConsPlusNormal"/>
        <w:jc w:val="both"/>
        <w:rPr>
          <w:sz w:val="24"/>
          <w:szCs w:val="24"/>
        </w:rPr>
      </w:pPr>
      <w:r>
        <w:rPr>
          <w:sz w:val="24"/>
          <w:szCs w:val="24"/>
        </w:rPr>
        <w:t xml:space="preserve">наименование юридического </w:t>
      </w:r>
      <w:r w:rsidR="00A539BC">
        <w:rPr>
          <w:sz w:val="24"/>
          <w:szCs w:val="24"/>
        </w:rPr>
        <w:t xml:space="preserve">лица, </w:t>
      </w:r>
      <w:r w:rsidR="00A539BC">
        <w:rPr>
          <w:sz w:val="24"/>
          <w:szCs w:val="24"/>
        </w:rPr>
        <w:tab/>
      </w:r>
      <w:r>
        <w:rPr>
          <w:sz w:val="24"/>
          <w:szCs w:val="24"/>
        </w:rPr>
        <w:tab/>
        <w:t>________________________________</w:t>
      </w:r>
    </w:p>
    <w:p w:rsidR="00434A3B" w:rsidRDefault="00434A3B" w:rsidP="0017158A">
      <w:pPr>
        <w:pStyle w:val="ConsPlusNormal"/>
        <w:jc w:val="both"/>
        <w:rPr>
          <w:sz w:val="24"/>
          <w:szCs w:val="24"/>
        </w:rPr>
      </w:pPr>
      <w:r>
        <w:rPr>
          <w:sz w:val="24"/>
          <w:szCs w:val="24"/>
        </w:rPr>
        <w:t xml:space="preserve">адрес электронной </w:t>
      </w:r>
      <w:r w:rsidR="00A539BC">
        <w:rPr>
          <w:sz w:val="24"/>
          <w:szCs w:val="24"/>
        </w:rPr>
        <w:t xml:space="preserve">почты, </w:t>
      </w:r>
      <w:r w:rsidR="00A539BC">
        <w:rPr>
          <w:sz w:val="24"/>
          <w:szCs w:val="24"/>
        </w:rPr>
        <w:tab/>
      </w:r>
      <w:r>
        <w:rPr>
          <w:sz w:val="24"/>
          <w:szCs w:val="24"/>
        </w:rPr>
        <w:tab/>
      </w:r>
      <w:r>
        <w:rPr>
          <w:sz w:val="24"/>
          <w:szCs w:val="24"/>
        </w:rPr>
        <w:tab/>
        <w:t>________________________________</w:t>
      </w:r>
    </w:p>
    <w:p w:rsidR="00434A3B" w:rsidRDefault="00434A3B" w:rsidP="0017158A">
      <w:pPr>
        <w:pStyle w:val="ConsPlusNormal"/>
        <w:jc w:val="both"/>
        <w:rPr>
          <w:sz w:val="24"/>
          <w:szCs w:val="24"/>
        </w:rPr>
      </w:pPr>
      <w:r>
        <w:rPr>
          <w:sz w:val="24"/>
          <w:szCs w:val="24"/>
        </w:rPr>
        <w:t xml:space="preserve">почтовый адрес, номер </w:t>
      </w:r>
      <w:r w:rsidR="00A539BC">
        <w:rPr>
          <w:sz w:val="24"/>
          <w:szCs w:val="24"/>
        </w:rPr>
        <w:t xml:space="preserve">телефона, </w:t>
      </w:r>
      <w:r w:rsidR="00A539BC">
        <w:rPr>
          <w:sz w:val="24"/>
          <w:szCs w:val="24"/>
        </w:rPr>
        <w:tab/>
      </w:r>
      <w:r>
        <w:rPr>
          <w:sz w:val="24"/>
          <w:szCs w:val="24"/>
        </w:rPr>
        <w:tab/>
        <w:t>________________________________</w:t>
      </w:r>
    </w:p>
    <w:p w:rsidR="00434A3B" w:rsidRDefault="00434A3B" w:rsidP="0017158A">
      <w:pPr>
        <w:pStyle w:val="ConsPlusNormal"/>
        <w:jc w:val="both"/>
        <w:rPr>
          <w:sz w:val="24"/>
          <w:szCs w:val="24"/>
        </w:rPr>
      </w:pPr>
      <w:r>
        <w:rPr>
          <w:sz w:val="24"/>
          <w:szCs w:val="24"/>
        </w:rPr>
        <w:t>должность, фамилия, имя, отчество</w:t>
      </w:r>
      <w:r>
        <w:rPr>
          <w:sz w:val="24"/>
          <w:szCs w:val="24"/>
        </w:rPr>
        <w:tab/>
      </w:r>
      <w:r>
        <w:rPr>
          <w:sz w:val="24"/>
          <w:szCs w:val="24"/>
        </w:rPr>
        <w:tab/>
        <w:t>________________________________</w:t>
      </w:r>
    </w:p>
    <w:p w:rsidR="00434A3B" w:rsidRDefault="00434A3B" w:rsidP="0017158A">
      <w:pPr>
        <w:pStyle w:val="ConsPlusNormal"/>
        <w:jc w:val="both"/>
        <w:rPr>
          <w:sz w:val="24"/>
          <w:szCs w:val="24"/>
        </w:rPr>
      </w:pPr>
      <w:r>
        <w:rPr>
          <w:sz w:val="24"/>
          <w:szCs w:val="24"/>
        </w:rPr>
        <w:t>руководителя юридического лица</w:t>
      </w:r>
    </w:p>
    <w:p w:rsidR="00434A3B" w:rsidRDefault="00434A3B" w:rsidP="0017158A">
      <w:pPr>
        <w:pStyle w:val="ConsPlusNormal"/>
        <w:jc w:val="both"/>
        <w:rPr>
          <w:sz w:val="24"/>
          <w:szCs w:val="24"/>
        </w:rPr>
      </w:pPr>
    </w:p>
    <w:p w:rsidR="00434A3B" w:rsidRDefault="00434A3B" w:rsidP="0017158A">
      <w:pPr>
        <w:pStyle w:val="ConsPlusNormal"/>
        <w:jc w:val="both"/>
        <w:rPr>
          <w:sz w:val="24"/>
          <w:szCs w:val="24"/>
        </w:rPr>
      </w:pPr>
      <w:r>
        <w:rPr>
          <w:sz w:val="24"/>
          <w:szCs w:val="24"/>
        </w:rPr>
        <w:t>4.Текст запрашиваемой Заявителем</w:t>
      </w:r>
      <w:r>
        <w:rPr>
          <w:sz w:val="24"/>
          <w:szCs w:val="24"/>
        </w:rPr>
        <w:tab/>
      </w:r>
      <w:r>
        <w:rPr>
          <w:sz w:val="24"/>
          <w:szCs w:val="24"/>
        </w:rPr>
        <w:tab/>
        <w:t>________________________________</w:t>
      </w:r>
    </w:p>
    <w:p w:rsidR="00434A3B" w:rsidRDefault="00A539BC" w:rsidP="0017158A">
      <w:pPr>
        <w:pStyle w:val="ConsPlusNormal"/>
        <w:jc w:val="both"/>
        <w:rPr>
          <w:sz w:val="24"/>
          <w:szCs w:val="24"/>
        </w:rPr>
      </w:pPr>
      <w:r>
        <w:rPr>
          <w:sz w:val="24"/>
          <w:szCs w:val="24"/>
        </w:rPr>
        <w:t xml:space="preserve">информации: </w:t>
      </w:r>
      <w:r>
        <w:rPr>
          <w:sz w:val="24"/>
          <w:szCs w:val="24"/>
        </w:rPr>
        <w:tab/>
      </w:r>
      <w:r w:rsidR="00434A3B">
        <w:rPr>
          <w:sz w:val="24"/>
          <w:szCs w:val="24"/>
        </w:rPr>
        <w:tab/>
      </w:r>
      <w:r w:rsidR="00434A3B">
        <w:rPr>
          <w:sz w:val="24"/>
          <w:szCs w:val="24"/>
        </w:rPr>
        <w:tab/>
      </w:r>
      <w:r w:rsidR="00434A3B">
        <w:rPr>
          <w:sz w:val="24"/>
          <w:szCs w:val="24"/>
        </w:rPr>
        <w:tab/>
      </w:r>
      <w:r w:rsidR="00434A3B">
        <w:rPr>
          <w:sz w:val="24"/>
          <w:szCs w:val="24"/>
        </w:rPr>
        <w:tab/>
        <w:t>________________________________</w:t>
      </w:r>
    </w:p>
    <w:p w:rsidR="00434A3B" w:rsidRDefault="00434A3B" w:rsidP="0017158A">
      <w:pPr>
        <w:pStyle w:val="ConsPlusNormal"/>
        <w:jc w:val="both"/>
        <w:rPr>
          <w:sz w:val="24"/>
          <w:szCs w:val="24"/>
        </w:rPr>
      </w:pPr>
    </w:p>
    <w:p w:rsidR="00434A3B" w:rsidRDefault="00434A3B" w:rsidP="0017158A">
      <w:pPr>
        <w:pStyle w:val="ConsPlusNormal"/>
        <w:jc w:val="both"/>
        <w:rPr>
          <w:sz w:val="24"/>
          <w:szCs w:val="24"/>
        </w:rPr>
      </w:pPr>
      <w:r>
        <w:rPr>
          <w:sz w:val="24"/>
          <w:szCs w:val="24"/>
        </w:rPr>
        <w:t>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w:t>
      </w:r>
    </w:p>
    <w:p w:rsidR="00434A3B" w:rsidRPr="00A63511" w:rsidRDefault="00434A3B" w:rsidP="00434A3B">
      <w:pPr>
        <w:pStyle w:val="ConsPlusNormal"/>
        <w:ind w:firstLine="709"/>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 заявителя</w:t>
      </w:r>
    </w:p>
    <w:sectPr w:rsidR="00434A3B" w:rsidRPr="00A63511" w:rsidSect="00A635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E6" w:rsidRDefault="005045E6" w:rsidP="001D6B86">
      <w:pPr>
        <w:spacing w:after="0" w:line="240" w:lineRule="auto"/>
      </w:pPr>
      <w:r>
        <w:separator/>
      </w:r>
    </w:p>
  </w:endnote>
  <w:endnote w:type="continuationSeparator" w:id="0">
    <w:p w:rsidR="005045E6" w:rsidRDefault="005045E6" w:rsidP="001D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E6" w:rsidRDefault="005045E6" w:rsidP="001D6B86">
      <w:pPr>
        <w:spacing w:after="0" w:line="240" w:lineRule="auto"/>
      </w:pPr>
      <w:r>
        <w:separator/>
      </w:r>
    </w:p>
  </w:footnote>
  <w:footnote w:type="continuationSeparator" w:id="0">
    <w:p w:rsidR="005045E6" w:rsidRDefault="005045E6" w:rsidP="001D6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81178"/>
    <w:multiLevelType w:val="multilevel"/>
    <w:tmpl w:val="5A7E063E"/>
    <w:lvl w:ilvl="0">
      <w:start w:val="1"/>
      <w:numFmt w:val="decimal"/>
      <w:lvlText w:val="%1."/>
      <w:lvlJc w:val="left"/>
      <w:pPr>
        <w:ind w:left="19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7C"/>
    <w:rsid w:val="000003D1"/>
    <w:rsid w:val="000045E8"/>
    <w:rsid w:val="00010484"/>
    <w:rsid w:val="000161CC"/>
    <w:rsid w:val="000174A0"/>
    <w:rsid w:val="00020992"/>
    <w:rsid w:val="0002203C"/>
    <w:rsid w:val="0002404E"/>
    <w:rsid w:val="00034F63"/>
    <w:rsid w:val="000522EF"/>
    <w:rsid w:val="00057733"/>
    <w:rsid w:val="000632FC"/>
    <w:rsid w:val="00065C6E"/>
    <w:rsid w:val="00070E7C"/>
    <w:rsid w:val="000745CC"/>
    <w:rsid w:val="00077FC7"/>
    <w:rsid w:val="00082F6E"/>
    <w:rsid w:val="00084ECD"/>
    <w:rsid w:val="00085109"/>
    <w:rsid w:val="0008591C"/>
    <w:rsid w:val="00094255"/>
    <w:rsid w:val="00094E84"/>
    <w:rsid w:val="000A439B"/>
    <w:rsid w:val="000A47F2"/>
    <w:rsid w:val="000B0BAD"/>
    <w:rsid w:val="000B34D0"/>
    <w:rsid w:val="000B36AC"/>
    <w:rsid w:val="000B3E5C"/>
    <w:rsid w:val="000B4110"/>
    <w:rsid w:val="000B7780"/>
    <w:rsid w:val="000C1AE0"/>
    <w:rsid w:val="000C1C37"/>
    <w:rsid w:val="000D20D8"/>
    <w:rsid w:val="000D2AD0"/>
    <w:rsid w:val="000D2EF1"/>
    <w:rsid w:val="000D6EE3"/>
    <w:rsid w:val="000E0D94"/>
    <w:rsid w:val="000E118A"/>
    <w:rsid w:val="000E1F55"/>
    <w:rsid w:val="000E55F8"/>
    <w:rsid w:val="000E7727"/>
    <w:rsid w:val="000F15D1"/>
    <w:rsid w:val="000F1B48"/>
    <w:rsid w:val="000F339F"/>
    <w:rsid w:val="00105343"/>
    <w:rsid w:val="00115705"/>
    <w:rsid w:val="001158A1"/>
    <w:rsid w:val="001308A3"/>
    <w:rsid w:val="00135D04"/>
    <w:rsid w:val="001376E9"/>
    <w:rsid w:val="00137C38"/>
    <w:rsid w:val="001421EE"/>
    <w:rsid w:val="00142400"/>
    <w:rsid w:val="00151C17"/>
    <w:rsid w:val="00154E19"/>
    <w:rsid w:val="0015672D"/>
    <w:rsid w:val="001615D6"/>
    <w:rsid w:val="00163E94"/>
    <w:rsid w:val="00165CCB"/>
    <w:rsid w:val="00166947"/>
    <w:rsid w:val="00167122"/>
    <w:rsid w:val="001711D7"/>
    <w:rsid w:val="0017158A"/>
    <w:rsid w:val="00174939"/>
    <w:rsid w:val="0017678C"/>
    <w:rsid w:val="00180746"/>
    <w:rsid w:val="00181C8B"/>
    <w:rsid w:val="00183458"/>
    <w:rsid w:val="00185F3F"/>
    <w:rsid w:val="00186968"/>
    <w:rsid w:val="0018772D"/>
    <w:rsid w:val="00191025"/>
    <w:rsid w:val="001A0FD2"/>
    <w:rsid w:val="001A1A64"/>
    <w:rsid w:val="001A244C"/>
    <w:rsid w:val="001A6EA9"/>
    <w:rsid w:val="001A7EFA"/>
    <w:rsid w:val="001B0C1E"/>
    <w:rsid w:val="001B7843"/>
    <w:rsid w:val="001C4C27"/>
    <w:rsid w:val="001C5B53"/>
    <w:rsid w:val="001C5BB7"/>
    <w:rsid w:val="001C7EC4"/>
    <w:rsid w:val="001D0663"/>
    <w:rsid w:val="001D33B9"/>
    <w:rsid w:val="001D6B86"/>
    <w:rsid w:val="001E1877"/>
    <w:rsid w:val="001E2214"/>
    <w:rsid w:val="001E438D"/>
    <w:rsid w:val="001E5C8D"/>
    <w:rsid w:val="001F2033"/>
    <w:rsid w:val="001F2656"/>
    <w:rsid w:val="001F38E5"/>
    <w:rsid w:val="001F3DE6"/>
    <w:rsid w:val="00201BD5"/>
    <w:rsid w:val="0020241B"/>
    <w:rsid w:val="002026FF"/>
    <w:rsid w:val="00205867"/>
    <w:rsid w:val="00205EB0"/>
    <w:rsid w:val="00206705"/>
    <w:rsid w:val="00225358"/>
    <w:rsid w:val="0022602D"/>
    <w:rsid w:val="0022730F"/>
    <w:rsid w:val="00227329"/>
    <w:rsid w:val="00234510"/>
    <w:rsid w:val="00234777"/>
    <w:rsid w:val="0024443C"/>
    <w:rsid w:val="002453B7"/>
    <w:rsid w:val="00253CEC"/>
    <w:rsid w:val="00255EFB"/>
    <w:rsid w:val="00261BF2"/>
    <w:rsid w:val="00266FF4"/>
    <w:rsid w:val="002715A4"/>
    <w:rsid w:val="00274733"/>
    <w:rsid w:val="00281DAA"/>
    <w:rsid w:val="002878BB"/>
    <w:rsid w:val="0029133B"/>
    <w:rsid w:val="00292A95"/>
    <w:rsid w:val="0029317F"/>
    <w:rsid w:val="002937F6"/>
    <w:rsid w:val="00295EF7"/>
    <w:rsid w:val="002A2079"/>
    <w:rsid w:val="002A71E5"/>
    <w:rsid w:val="002B498F"/>
    <w:rsid w:val="002B5466"/>
    <w:rsid w:val="002B57E8"/>
    <w:rsid w:val="002B748E"/>
    <w:rsid w:val="002B7FF1"/>
    <w:rsid w:val="002C16DC"/>
    <w:rsid w:val="002C1BD8"/>
    <w:rsid w:val="002D1CB6"/>
    <w:rsid w:val="002D2B03"/>
    <w:rsid w:val="002D7CF3"/>
    <w:rsid w:val="002F016E"/>
    <w:rsid w:val="002F2D13"/>
    <w:rsid w:val="002F6EDD"/>
    <w:rsid w:val="0030114B"/>
    <w:rsid w:val="00302830"/>
    <w:rsid w:val="00304BF1"/>
    <w:rsid w:val="00313129"/>
    <w:rsid w:val="00316AD4"/>
    <w:rsid w:val="00331BDA"/>
    <w:rsid w:val="003343D8"/>
    <w:rsid w:val="00340A3A"/>
    <w:rsid w:val="00341811"/>
    <w:rsid w:val="003427D6"/>
    <w:rsid w:val="00351714"/>
    <w:rsid w:val="003517FB"/>
    <w:rsid w:val="003608C6"/>
    <w:rsid w:val="0036283D"/>
    <w:rsid w:val="00365006"/>
    <w:rsid w:val="0036663E"/>
    <w:rsid w:val="00366881"/>
    <w:rsid w:val="00367DF7"/>
    <w:rsid w:val="00370235"/>
    <w:rsid w:val="00373C3C"/>
    <w:rsid w:val="00377B5B"/>
    <w:rsid w:val="0038052B"/>
    <w:rsid w:val="003805DD"/>
    <w:rsid w:val="00385463"/>
    <w:rsid w:val="00387ECC"/>
    <w:rsid w:val="00392B42"/>
    <w:rsid w:val="003A06CB"/>
    <w:rsid w:val="003A3A65"/>
    <w:rsid w:val="003A4BC5"/>
    <w:rsid w:val="003B06E9"/>
    <w:rsid w:val="003B18CA"/>
    <w:rsid w:val="003B5A62"/>
    <w:rsid w:val="003B6A6E"/>
    <w:rsid w:val="003C306B"/>
    <w:rsid w:val="003C56E5"/>
    <w:rsid w:val="003C64A0"/>
    <w:rsid w:val="003D09A6"/>
    <w:rsid w:val="003D15EE"/>
    <w:rsid w:val="003D4CE4"/>
    <w:rsid w:val="003D5122"/>
    <w:rsid w:val="003D775D"/>
    <w:rsid w:val="003E408A"/>
    <w:rsid w:val="003E4F2F"/>
    <w:rsid w:val="003E5397"/>
    <w:rsid w:val="003E6796"/>
    <w:rsid w:val="003E7E8F"/>
    <w:rsid w:val="003F0615"/>
    <w:rsid w:val="0040279A"/>
    <w:rsid w:val="004037DF"/>
    <w:rsid w:val="00407369"/>
    <w:rsid w:val="004106EF"/>
    <w:rsid w:val="0041275F"/>
    <w:rsid w:val="00416078"/>
    <w:rsid w:val="00420CC6"/>
    <w:rsid w:val="0042148C"/>
    <w:rsid w:val="0042266F"/>
    <w:rsid w:val="00425179"/>
    <w:rsid w:val="00426CEE"/>
    <w:rsid w:val="00430F3B"/>
    <w:rsid w:val="0043262D"/>
    <w:rsid w:val="00432C36"/>
    <w:rsid w:val="00434A3B"/>
    <w:rsid w:val="00435007"/>
    <w:rsid w:val="0043603B"/>
    <w:rsid w:val="00441B78"/>
    <w:rsid w:val="00441ECC"/>
    <w:rsid w:val="004457AA"/>
    <w:rsid w:val="004601D1"/>
    <w:rsid w:val="00466A14"/>
    <w:rsid w:val="0047382B"/>
    <w:rsid w:val="00473BF6"/>
    <w:rsid w:val="00475205"/>
    <w:rsid w:val="004757B2"/>
    <w:rsid w:val="0047655A"/>
    <w:rsid w:val="00476598"/>
    <w:rsid w:val="0048011B"/>
    <w:rsid w:val="00483619"/>
    <w:rsid w:val="0048711C"/>
    <w:rsid w:val="004920D7"/>
    <w:rsid w:val="00493AFF"/>
    <w:rsid w:val="00493FAD"/>
    <w:rsid w:val="004A03AF"/>
    <w:rsid w:val="004A304B"/>
    <w:rsid w:val="004A7F9C"/>
    <w:rsid w:val="004B3682"/>
    <w:rsid w:val="004B7FD9"/>
    <w:rsid w:val="004C2788"/>
    <w:rsid w:val="004C39CD"/>
    <w:rsid w:val="004C4FA8"/>
    <w:rsid w:val="004D2B35"/>
    <w:rsid w:val="004E4D7C"/>
    <w:rsid w:val="004E55A5"/>
    <w:rsid w:val="004E7C89"/>
    <w:rsid w:val="004F139D"/>
    <w:rsid w:val="004F2291"/>
    <w:rsid w:val="004F6BEB"/>
    <w:rsid w:val="004F7343"/>
    <w:rsid w:val="00502127"/>
    <w:rsid w:val="005045E6"/>
    <w:rsid w:val="005120A8"/>
    <w:rsid w:val="005204DF"/>
    <w:rsid w:val="00521DE8"/>
    <w:rsid w:val="00526FE7"/>
    <w:rsid w:val="00532BFA"/>
    <w:rsid w:val="005338FE"/>
    <w:rsid w:val="00535C2F"/>
    <w:rsid w:val="005369BC"/>
    <w:rsid w:val="005429F0"/>
    <w:rsid w:val="00544A0A"/>
    <w:rsid w:val="00544BE9"/>
    <w:rsid w:val="005452FC"/>
    <w:rsid w:val="0054766F"/>
    <w:rsid w:val="00552A79"/>
    <w:rsid w:val="00556BC8"/>
    <w:rsid w:val="005609FA"/>
    <w:rsid w:val="00560A30"/>
    <w:rsid w:val="00560C21"/>
    <w:rsid w:val="00562262"/>
    <w:rsid w:val="00563C13"/>
    <w:rsid w:val="00564A74"/>
    <w:rsid w:val="005676A7"/>
    <w:rsid w:val="0057261A"/>
    <w:rsid w:val="00577359"/>
    <w:rsid w:val="00577B82"/>
    <w:rsid w:val="005805D7"/>
    <w:rsid w:val="005806BE"/>
    <w:rsid w:val="00583F72"/>
    <w:rsid w:val="005912D0"/>
    <w:rsid w:val="005921E1"/>
    <w:rsid w:val="00596CE8"/>
    <w:rsid w:val="005A7026"/>
    <w:rsid w:val="005B5616"/>
    <w:rsid w:val="005B6768"/>
    <w:rsid w:val="005C43B1"/>
    <w:rsid w:val="005C6602"/>
    <w:rsid w:val="005D2BBE"/>
    <w:rsid w:val="005E4D88"/>
    <w:rsid w:val="005F24B0"/>
    <w:rsid w:val="005F296E"/>
    <w:rsid w:val="005F5883"/>
    <w:rsid w:val="00603355"/>
    <w:rsid w:val="00604648"/>
    <w:rsid w:val="00612746"/>
    <w:rsid w:val="00625291"/>
    <w:rsid w:val="00627030"/>
    <w:rsid w:val="006309DD"/>
    <w:rsid w:val="006309E1"/>
    <w:rsid w:val="00632904"/>
    <w:rsid w:val="00633F5E"/>
    <w:rsid w:val="00640170"/>
    <w:rsid w:val="00640D33"/>
    <w:rsid w:val="006451A4"/>
    <w:rsid w:val="00646DEA"/>
    <w:rsid w:val="006516C7"/>
    <w:rsid w:val="00653422"/>
    <w:rsid w:val="00656EA2"/>
    <w:rsid w:val="00661999"/>
    <w:rsid w:val="006627C7"/>
    <w:rsid w:val="00662FAE"/>
    <w:rsid w:val="006651F2"/>
    <w:rsid w:val="00666395"/>
    <w:rsid w:val="00670AF6"/>
    <w:rsid w:val="00670E02"/>
    <w:rsid w:val="00672540"/>
    <w:rsid w:val="006769DE"/>
    <w:rsid w:val="006776A2"/>
    <w:rsid w:val="00680A44"/>
    <w:rsid w:val="00685017"/>
    <w:rsid w:val="0068741E"/>
    <w:rsid w:val="00690860"/>
    <w:rsid w:val="0069167D"/>
    <w:rsid w:val="00697FC9"/>
    <w:rsid w:val="006A0F77"/>
    <w:rsid w:val="006A1EC2"/>
    <w:rsid w:val="006A49F7"/>
    <w:rsid w:val="006A57CC"/>
    <w:rsid w:val="006A5BAC"/>
    <w:rsid w:val="006B06FB"/>
    <w:rsid w:val="006B0957"/>
    <w:rsid w:val="006B21C5"/>
    <w:rsid w:val="006B2E9F"/>
    <w:rsid w:val="006B74F1"/>
    <w:rsid w:val="006C0C06"/>
    <w:rsid w:val="006C109E"/>
    <w:rsid w:val="006C43AE"/>
    <w:rsid w:val="006D20FF"/>
    <w:rsid w:val="006D2EEF"/>
    <w:rsid w:val="006D42B8"/>
    <w:rsid w:val="006D617D"/>
    <w:rsid w:val="006E0850"/>
    <w:rsid w:val="006E32DB"/>
    <w:rsid w:val="006E3B0C"/>
    <w:rsid w:val="006E667D"/>
    <w:rsid w:val="006F0369"/>
    <w:rsid w:val="006F052C"/>
    <w:rsid w:val="006F6295"/>
    <w:rsid w:val="00710456"/>
    <w:rsid w:val="007116A1"/>
    <w:rsid w:val="0071251F"/>
    <w:rsid w:val="00713C4B"/>
    <w:rsid w:val="00715818"/>
    <w:rsid w:val="00721AB3"/>
    <w:rsid w:val="00731FA6"/>
    <w:rsid w:val="007362BE"/>
    <w:rsid w:val="007419C5"/>
    <w:rsid w:val="007432D8"/>
    <w:rsid w:val="00744943"/>
    <w:rsid w:val="0074744F"/>
    <w:rsid w:val="00747505"/>
    <w:rsid w:val="0075402A"/>
    <w:rsid w:val="00754703"/>
    <w:rsid w:val="007551E1"/>
    <w:rsid w:val="007552AE"/>
    <w:rsid w:val="00756DEB"/>
    <w:rsid w:val="007600A1"/>
    <w:rsid w:val="00762514"/>
    <w:rsid w:val="00767655"/>
    <w:rsid w:val="007717D3"/>
    <w:rsid w:val="00780727"/>
    <w:rsid w:val="007836A2"/>
    <w:rsid w:val="00795F38"/>
    <w:rsid w:val="007978F1"/>
    <w:rsid w:val="00797C11"/>
    <w:rsid w:val="007A0BA1"/>
    <w:rsid w:val="007A21A7"/>
    <w:rsid w:val="007A3007"/>
    <w:rsid w:val="007A336B"/>
    <w:rsid w:val="007A6130"/>
    <w:rsid w:val="007B4AB3"/>
    <w:rsid w:val="007B4BF3"/>
    <w:rsid w:val="007C02EA"/>
    <w:rsid w:val="007C2478"/>
    <w:rsid w:val="007C2E69"/>
    <w:rsid w:val="007C2EC7"/>
    <w:rsid w:val="007C52C4"/>
    <w:rsid w:val="007C7F65"/>
    <w:rsid w:val="007D63A0"/>
    <w:rsid w:val="007E6CA7"/>
    <w:rsid w:val="007F0990"/>
    <w:rsid w:val="007F0DC1"/>
    <w:rsid w:val="007F129A"/>
    <w:rsid w:val="0080215A"/>
    <w:rsid w:val="0080303E"/>
    <w:rsid w:val="00806D5E"/>
    <w:rsid w:val="00807022"/>
    <w:rsid w:val="00814C90"/>
    <w:rsid w:val="00817E40"/>
    <w:rsid w:val="00834F13"/>
    <w:rsid w:val="008368A9"/>
    <w:rsid w:val="0084095A"/>
    <w:rsid w:val="008467E0"/>
    <w:rsid w:val="00846BCC"/>
    <w:rsid w:val="00846FBE"/>
    <w:rsid w:val="00855DE1"/>
    <w:rsid w:val="00856055"/>
    <w:rsid w:val="008628CB"/>
    <w:rsid w:val="008631D1"/>
    <w:rsid w:val="0086353D"/>
    <w:rsid w:val="00865B75"/>
    <w:rsid w:val="00870996"/>
    <w:rsid w:val="008717FD"/>
    <w:rsid w:val="008724EB"/>
    <w:rsid w:val="0087434D"/>
    <w:rsid w:val="00874509"/>
    <w:rsid w:val="0087701D"/>
    <w:rsid w:val="008779EA"/>
    <w:rsid w:val="00877F40"/>
    <w:rsid w:val="00882F73"/>
    <w:rsid w:val="00886B17"/>
    <w:rsid w:val="00890255"/>
    <w:rsid w:val="00890ABE"/>
    <w:rsid w:val="0089146C"/>
    <w:rsid w:val="00893A90"/>
    <w:rsid w:val="00893CFA"/>
    <w:rsid w:val="008A08C1"/>
    <w:rsid w:val="008A240B"/>
    <w:rsid w:val="008A4D61"/>
    <w:rsid w:val="008A5E05"/>
    <w:rsid w:val="008A6838"/>
    <w:rsid w:val="008C01DB"/>
    <w:rsid w:val="008C246A"/>
    <w:rsid w:val="008C3AE3"/>
    <w:rsid w:val="008C3C78"/>
    <w:rsid w:val="008C4004"/>
    <w:rsid w:val="008C7162"/>
    <w:rsid w:val="008D033F"/>
    <w:rsid w:val="008D3BB0"/>
    <w:rsid w:val="008D42C4"/>
    <w:rsid w:val="008E08A0"/>
    <w:rsid w:val="008E3C4D"/>
    <w:rsid w:val="008E3D9C"/>
    <w:rsid w:val="008E6954"/>
    <w:rsid w:val="008E7A1E"/>
    <w:rsid w:val="008F0100"/>
    <w:rsid w:val="008F312A"/>
    <w:rsid w:val="008F70EA"/>
    <w:rsid w:val="00901903"/>
    <w:rsid w:val="009057EA"/>
    <w:rsid w:val="00911316"/>
    <w:rsid w:val="0091142F"/>
    <w:rsid w:val="0091194A"/>
    <w:rsid w:val="00912EAD"/>
    <w:rsid w:val="00913767"/>
    <w:rsid w:val="00913CA9"/>
    <w:rsid w:val="00917372"/>
    <w:rsid w:val="00917A0B"/>
    <w:rsid w:val="00924208"/>
    <w:rsid w:val="00924CC1"/>
    <w:rsid w:val="00933DFB"/>
    <w:rsid w:val="0093407E"/>
    <w:rsid w:val="009346E7"/>
    <w:rsid w:val="009401C0"/>
    <w:rsid w:val="00942845"/>
    <w:rsid w:val="0094721C"/>
    <w:rsid w:val="0095090A"/>
    <w:rsid w:val="0095280E"/>
    <w:rsid w:val="00955292"/>
    <w:rsid w:val="00957C80"/>
    <w:rsid w:val="009662B8"/>
    <w:rsid w:val="009677AE"/>
    <w:rsid w:val="009705E1"/>
    <w:rsid w:val="00970998"/>
    <w:rsid w:val="0097204F"/>
    <w:rsid w:val="00972D4C"/>
    <w:rsid w:val="009739FB"/>
    <w:rsid w:val="009741BA"/>
    <w:rsid w:val="00976B71"/>
    <w:rsid w:val="00977C81"/>
    <w:rsid w:val="00980A2A"/>
    <w:rsid w:val="00981587"/>
    <w:rsid w:val="00983C1C"/>
    <w:rsid w:val="00984065"/>
    <w:rsid w:val="009904EC"/>
    <w:rsid w:val="00992992"/>
    <w:rsid w:val="00993805"/>
    <w:rsid w:val="0099494B"/>
    <w:rsid w:val="009A2DD7"/>
    <w:rsid w:val="009A5823"/>
    <w:rsid w:val="009A5EC0"/>
    <w:rsid w:val="009A634A"/>
    <w:rsid w:val="009A7CEF"/>
    <w:rsid w:val="009B06B8"/>
    <w:rsid w:val="009B3C2D"/>
    <w:rsid w:val="009B6BC0"/>
    <w:rsid w:val="009B74E8"/>
    <w:rsid w:val="009C07C7"/>
    <w:rsid w:val="009C71D4"/>
    <w:rsid w:val="009D11F0"/>
    <w:rsid w:val="009D4B57"/>
    <w:rsid w:val="009E05EB"/>
    <w:rsid w:val="009E1865"/>
    <w:rsid w:val="009E1AD4"/>
    <w:rsid w:val="009E495A"/>
    <w:rsid w:val="009E4969"/>
    <w:rsid w:val="009F297E"/>
    <w:rsid w:val="009F2ED4"/>
    <w:rsid w:val="009F77D7"/>
    <w:rsid w:val="00A04508"/>
    <w:rsid w:val="00A056AC"/>
    <w:rsid w:val="00A06B9D"/>
    <w:rsid w:val="00A075ED"/>
    <w:rsid w:val="00A07D21"/>
    <w:rsid w:val="00A108F1"/>
    <w:rsid w:val="00A14201"/>
    <w:rsid w:val="00A14EDA"/>
    <w:rsid w:val="00A16770"/>
    <w:rsid w:val="00A17C37"/>
    <w:rsid w:val="00A23102"/>
    <w:rsid w:val="00A25C42"/>
    <w:rsid w:val="00A30CDD"/>
    <w:rsid w:val="00A30EC2"/>
    <w:rsid w:val="00A41484"/>
    <w:rsid w:val="00A42817"/>
    <w:rsid w:val="00A43AF4"/>
    <w:rsid w:val="00A532E4"/>
    <w:rsid w:val="00A539BC"/>
    <w:rsid w:val="00A53F42"/>
    <w:rsid w:val="00A542EF"/>
    <w:rsid w:val="00A60E61"/>
    <w:rsid w:val="00A61621"/>
    <w:rsid w:val="00A63511"/>
    <w:rsid w:val="00A64438"/>
    <w:rsid w:val="00A70D66"/>
    <w:rsid w:val="00A727EE"/>
    <w:rsid w:val="00A8127A"/>
    <w:rsid w:val="00A84C96"/>
    <w:rsid w:val="00A853BE"/>
    <w:rsid w:val="00A862BC"/>
    <w:rsid w:val="00A91033"/>
    <w:rsid w:val="00A9704A"/>
    <w:rsid w:val="00AA2EC3"/>
    <w:rsid w:val="00AB1A3E"/>
    <w:rsid w:val="00AB4793"/>
    <w:rsid w:val="00AB5666"/>
    <w:rsid w:val="00AC2EE5"/>
    <w:rsid w:val="00AC3763"/>
    <w:rsid w:val="00AC5E49"/>
    <w:rsid w:val="00AD36FB"/>
    <w:rsid w:val="00AE26C9"/>
    <w:rsid w:val="00AE4C96"/>
    <w:rsid w:val="00AF2535"/>
    <w:rsid w:val="00AF6A0B"/>
    <w:rsid w:val="00B00B80"/>
    <w:rsid w:val="00B016F0"/>
    <w:rsid w:val="00B04F51"/>
    <w:rsid w:val="00B068DC"/>
    <w:rsid w:val="00B10852"/>
    <w:rsid w:val="00B1445A"/>
    <w:rsid w:val="00B27720"/>
    <w:rsid w:val="00B2790E"/>
    <w:rsid w:val="00B31638"/>
    <w:rsid w:val="00B32C93"/>
    <w:rsid w:val="00B352BA"/>
    <w:rsid w:val="00B4004B"/>
    <w:rsid w:val="00B42757"/>
    <w:rsid w:val="00B430F2"/>
    <w:rsid w:val="00B43669"/>
    <w:rsid w:val="00B448C5"/>
    <w:rsid w:val="00B44EAC"/>
    <w:rsid w:val="00B4785E"/>
    <w:rsid w:val="00B47D85"/>
    <w:rsid w:val="00B521C5"/>
    <w:rsid w:val="00B53724"/>
    <w:rsid w:val="00B56138"/>
    <w:rsid w:val="00B57A56"/>
    <w:rsid w:val="00B61F31"/>
    <w:rsid w:val="00B647A1"/>
    <w:rsid w:val="00B705C9"/>
    <w:rsid w:val="00B77D62"/>
    <w:rsid w:val="00B83511"/>
    <w:rsid w:val="00B83AA0"/>
    <w:rsid w:val="00B84B07"/>
    <w:rsid w:val="00B9007A"/>
    <w:rsid w:val="00B9226B"/>
    <w:rsid w:val="00B92EDE"/>
    <w:rsid w:val="00B94133"/>
    <w:rsid w:val="00B963DF"/>
    <w:rsid w:val="00B9652B"/>
    <w:rsid w:val="00B9729E"/>
    <w:rsid w:val="00B9790D"/>
    <w:rsid w:val="00BA07B9"/>
    <w:rsid w:val="00BA34C9"/>
    <w:rsid w:val="00BA528D"/>
    <w:rsid w:val="00BB06F0"/>
    <w:rsid w:val="00BB101D"/>
    <w:rsid w:val="00BB4FA9"/>
    <w:rsid w:val="00BC2408"/>
    <w:rsid w:val="00BC2C34"/>
    <w:rsid w:val="00BC4706"/>
    <w:rsid w:val="00BC5C3C"/>
    <w:rsid w:val="00BD1D83"/>
    <w:rsid w:val="00BD263D"/>
    <w:rsid w:val="00BD4A41"/>
    <w:rsid w:val="00BD714E"/>
    <w:rsid w:val="00BE155A"/>
    <w:rsid w:val="00BE2B52"/>
    <w:rsid w:val="00BE366F"/>
    <w:rsid w:val="00BE4BA4"/>
    <w:rsid w:val="00BE7865"/>
    <w:rsid w:val="00BF1179"/>
    <w:rsid w:val="00C016E4"/>
    <w:rsid w:val="00C04B22"/>
    <w:rsid w:val="00C12B78"/>
    <w:rsid w:val="00C13CEC"/>
    <w:rsid w:val="00C1519C"/>
    <w:rsid w:val="00C17489"/>
    <w:rsid w:val="00C212CF"/>
    <w:rsid w:val="00C256F6"/>
    <w:rsid w:val="00C27130"/>
    <w:rsid w:val="00C271C9"/>
    <w:rsid w:val="00C30FEC"/>
    <w:rsid w:val="00C31D2F"/>
    <w:rsid w:val="00C3422F"/>
    <w:rsid w:val="00C365A7"/>
    <w:rsid w:val="00C3754A"/>
    <w:rsid w:val="00C40E1B"/>
    <w:rsid w:val="00C42211"/>
    <w:rsid w:val="00C4474F"/>
    <w:rsid w:val="00C51E85"/>
    <w:rsid w:val="00C53E16"/>
    <w:rsid w:val="00C56695"/>
    <w:rsid w:val="00C61CE1"/>
    <w:rsid w:val="00C65075"/>
    <w:rsid w:val="00C6684C"/>
    <w:rsid w:val="00C66852"/>
    <w:rsid w:val="00C66D06"/>
    <w:rsid w:val="00C723CF"/>
    <w:rsid w:val="00C80D3C"/>
    <w:rsid w:val="00C816ED"/>
    <w:rsid w:val="00C84282"/>
    <w:rsid w:val="00C845B0"/>
    <w:rsid w:val="00C928B6"/>
    <w:rsid w:val="00C93BE3"/>
    <w:rsid w:val="00C96655"/>
    <w:rsid w:val="00CA2D8F"/>
    <w:rsid w:val="00CA3CD6"/>
    <w:rsid w:val="00CA5726"/>
    <w:rsid w:val="00CB6795"/>
    <w:rsid w:val="00CC082D"/>
    <w:rsid w:val="00CC1DBC"/>
    <w:rsid w:val="00CC7BF2"/>
    <w:rsid w:val="00CD3C22"/>
    <w:rsid w:val="00CD43A3"/>
    <w:rsid w:val="00CE0727"/>
    <w:rsid w:val="00CE0A16"/>
    <w:rsid w:val="00CE34DF"/>
    <w:rsid w:val="00CE56F1"/>
    <w:rsid w:val="00D02986"/>
    <w:rsid w:val="00D04D5B"/>
    <w:rsid w:val="00D10608"/>
    <w:rsid w:val="00D132FF"/>
    <w:rsid w:val="00D364B1"/>
    <w:rsid w:val="00D376B6"/>
    <w:rsid w:val="00D41A58"/>
    <w:rsid w:val="00D4512C"/>
    <w:rsid w:val="00D45153"/>
    <w:rsid w:val="00D46042"/>
    <w:rsid w:val="00D505C5"/>
    <w:rsid w:val="00D50EBA"/>
    <w:rsid w:val="00D53AFE"/>
    <w:rsid w:val="00D61F9E"/>
    <w:rsid w:val="00D714F6"/>
    <w:rsid w:val="00D72768"/>
    <w:rsid w:val="00D749E3"/>
    <w:rsid w:val="00D754F5"/>
    <w:rsid w:val="00D759A8"/>
    <w:rsid w:val="00D83B34"/>
    <w:rsid w:val="00D85C39"/>
    <w:rsid w:val="00D90EBB"/>
    <w:rsid w:val="00D937C7"/>
    <w:rsid w:val="00D97671"/>
    <w:rsid w:val="00DA0616"/>
    <w:rsid w:val="00DA0BFC"/>
    <w:rsid w:val="00DA1A85"/>
    <w:rsid w:val="00DA4465"/>
    <w:rsid w:val="00DA44E3"/>
    <w:rsid w:val="00DA58AC"/>
    <w:rsid w:val="00DA709E"/>
    <w:rsid w:val="00DA7AF6"/>
    <w:rsid w:val="00DB3E79"/>
    <w:rsid w:val="00DB4FD2"/>
    <w:rsid w:val="00DC3608"/>
    <w:rsid w:val="00DC37ED"/>
    <w:rsid w:val="00DC3B29"/>
    <w:rsid w:val="00DC3D49"/>
    <w:rsid w:val="00DC55DB"/>
    <w:rsid w:val="00DC6DC4"/>
    <w:rsid w:val="00DC75B7"/>
    <w:rsid w:val="00DC7BD0"/>
    <w:rsid w:val="00DD75A7"/>
    <w:rsid w:val="00DE0E26"/>
    <w:rsid w:val="00DE1DF6"/>
    <w:rsid w:val="00DE3A2F"/>
    <w:rsid w:val="00DE3C96"/>
    <w:rsid w:val="00DE5820"/>
    <w:rsid w:val="00DE6522"/>
    <w:rsid w:val="00DF0E87"/>
    <w:rsid w:val="00DF2BD0"/>
    <w:rsid w:val="00DF4364"/>
    <w:rsid w:val="00DF4A65"/>
    <w:rsid w:val="00DF5032"/>
    <w:rsid w:val="00DF530E"/>
    <w:rsid w:val="00E026CC"/>
    <w:rsid w:val="00E051E9"/>
    <w:rsid w:val="00E0559B"/>
    <w:rsid w:val="00E07DD9"/>
    <w:rsid w:val="00E10491"/>
    <w:rsid w:val="00E12E07"/>
    <w:rsid w:val="00E24DDC"/>
    <w:rsid w:val="00E3451E"/>
    <w:rsid w:val="00E3468F"/>
    <w:rsid w:val="00E4108C"/>
    <w:rsid w:val="00E41242"/>
    <w:rsid w:val="00E4448B"/>
    <w:rsid w:val="00E47ED9"/>
    <w:rsid w:val="00E52B07"/>
    <w:rsid w:val="00E545C8"/>
    <w:rsid w:val="00E549F9"/>
    <w:rsid w:val="00E56411"/>
    <w:rsid w:val="00E601CA"/>
    <w:rsid w:val="00E632E4"/>
    <w:rsid w:val="00E6331B"/>
    <w:rsid w:val="00E64731"/>
    <w:rsid w:val="00E66A33"/>
    <w:rsid w:val="00E75F08"/>
    <w:rsid w:val="00E77148"/>
    <w:rsid w:val="00E82728"/>
    <w:rsid w:val="00E83890"/>
    <w:rsid w:val="00E848B0"/>
    <w:rsid w:val="00E90A8F"/>
    <w:rsid w:val="00E94D0D"/>
    <w:rsid w:val="00EA09F1"/>
    <w:rsid w:val="00EA0E16"/>
    <w:rsid w:val="00EA520A"/>
    <w:rsid w:val="00EA5567"/>
    <w:rsid w:val="00EA5A12"/>
    <w:rsid w:val="00EB0F28"/>
    <w:rsid w:val="00EB590D"/>
    <w:rsid w:val="00EB5F03"/>
    <w:rsid w:val="00EB7362"/>
    <w:rsid w:val="00EC112F"/>
    <w:rsid w:val="00EC220B"/>
    <w:rsid w:val="00EC2A56"/>
    <w:rsid w:val="00EC4829"/>
    <w:rsid w:val="00EC5815"/>
    <w:rsid w:val="00EC5B5C"/>
    <w:rsid w:val="00ED12C9"/>
    <w:rsid w:val="00ED1E45"/>
    <w:rsid w:val="00ED7B19"/>
    <w:rsid w:val="00EE395F"/>
    <w:rsid w:val="00EE580E"/>
    <w:rsid w:val="00EE67A5"/>
    <w:rsid w:val="00EE75B6"/>
    <w:rsid w:val="00EF0E0A"/>
    <w:rsid w:val="00EF245C"/>
    <w:rsid w:val="00EF70F7"/>
    <w:rsid w:val="00F03C81"/>
    <w:rsid w:val="00F0505D"/>
    <w:rsid w:val="00F12B5F"/>
    <w:rsid w:val="00F17CB9"/>
    <w:rsid w:val="00F205D7"/>
    <w:rsid w:val="00F20776"/>
    <w:rsid w:val="00F26F34"/>
    <w:rsid w:val="00F4080D"/>
    <w:rsid w:val="00F4139B"/>
    <w:rsid w:val="00F4146B"/>
    <w:rsid w:val="00F41F84"/>
    <w:rsid w:val="00F525BA"/>
    <w:rsid w:val="00F52818"/>
    <w:rsid w:val="00F53B70"/>
    <w:rsid w:val="00F578A0"/>
    <w:rsid w:val="00F625FC"/>
    <w:rsid w:val="00F63653"/>
    <w:rsid w:val="00F63D0C"/>
    <w:rsid w:val="00F649BA"/>
    <w:rsid w:val="00F6584F"/>
    <w:rsid w:val="00F66076"/>
    <w:rsid w:val="00F70B1F"/>
    <w:rsid w:val="00F70ED2"/>
    <w:rsid w:val="00F80579"/>
    <w:rsid w:val="00F806CD"/>
    <w:rsid w:val="00F860B3"/>
    <w:rsid w:val="00F869B5"/>
    <w:rsid w:val="00F9589C"/>
    <w:rsid w:val="00F95C59"/>
    <w:rsid w:val="00FA104E"/>
    <w:rsid w:val="00FA21DD"/>
    <w:rsid w:val="00FA5D6C"/>
    <w:rsid w:val="00FB1098"/>
    <w:rsid w:val="00FB1DE6"/>
    <w:rsid w:val="00FB6031"/>
    <w:rsid w:val="00FC4109"/>
    <w:rsid w:val="00FD2E6E"/>
    <w:rsid w:val="00FD3EB8"/>
    <w:rsid w:val="00FD3F53"/>
    <w:rsid w:val="00FD468B"/>
    <w:rsid w:val="00FE47CF"/>
    <w:rsid w:val="00FE4E36"/>
    <w:rsid w:val="00FE79BE"/>
    <w:rsid w:val="00FF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B8DAB-6BFD-4806-BEBF-4FF9551A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6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E7C"/>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4">
    <w:name w:val="Верхний колонтитул Знак"/>
    <w:link w:val="a3"/>
    <w:uiPriority w:val="99"/>
    <w:rsid w:val="00070E7C"/>
    <w:rPr>
      <w:rFonts w:ascii="Times New Roman" w:eastAsia="Times New Roman" w:hAnsi="Times New Roman" w:cs="Times New Roman"/>
      <w:sz w:val="24"/>
      <w:szCs w:val="24"/>
    </w:rPr>
  </w:style>
  <w:style w:type="paragraph" w:customStyle="1" w:styleId="21">
    <w:name w:val="Основной текст 21"/>
    <w:basedOn w:val="a"/>
    <w:rsid w:val="00070E7C"/>
    <w:pPr>
      <w:spacing w:after="0" w:line="240" w:lineRule="auto"/>
      <w:ind w:right="-1050" w:firstLine="851"/>
      <w:jc w:val="both"/>
    </w:pPr>
    <w:rPr>
      <w:rFonts w:ascii="Times New Roman" w:hAnsi="Times New Roman"/>
      <w:sz w:val="24"/>
      <w:szCs w:val="20"/>
    </w:rPr>
  </w:style>
  <w:style w:type="paragraph" w:styleId="a5">
    <w:name w:val="Balloon Text"/>
    <w:basedOn w:val="a"/>
    <w:link w:val="a6"/>
    <w:uiPriority w:val="99"/>
    <w:semiHidden/>
    <w:unhideWhenUsed/>
    <w:rsid w:val="00070E7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070E7C"/>
    <w:rPr>
      <w:rFonts w:ascii="Tahoma" w:hAnsi="Tahoma" w:cs="Tahoma"/>
      <w:sz w:val="16"/>
      <w:szCs w:val="16"/>
    </w:rPr>
  </w:style>
  <w:style w:type="paragraph" w:styleId="a7">
    <w:name w:val="footer"/>
    <w:basedOn w:val="a"/>
    <w:link w:val="a8"/>
    <w:uiPriority w:val="99"/>
    <w:unhideWhenUsed/>
    <w:rsid w:val="001D6B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6B86"/>
  </w:style>
  <w:style w:type="paragraph" w:styleId="2">
    <w:name w:val="Body Text 2"/>
    <w:basedOn w:val="a"/>
    <w:link w:val="20"/>
    <w:rsid w:val="00377B5B"/>
    <w:pPr>
      <w:tabs>
        <w:tab w:val="left" w:pos="4395"/>
      </w:tabs>
      <w:spacing w:after="0" w:line="240" w:lineRule="auto"/>
      <w:ind w:right="5243"/>
      <w:jc w:val="both"/>
    </w:pPr>
    <w:rPr>
      <w:rFonts w:ascii="Times New Roman" w:hAnsi="Times New Roman"/>
      <w:sz w:val="26"/>
      <w:szCs w:val="20"/>
    </w:rPr>
  </w:style>
  <w:style w:type="character" w:customStyle="1" w:styleId="20">
    <w:name w:val="Основной текст 2 Знак"/>
    <w:link w:val="2"/>
    <w:rsid w:val="00377B5B"/>
    <w:rPr>
      <w:rFonts w:ascii="Times New Roman" w:eastAsia="Times New Roman" w:hAnsi="Times New Roman" w:cs="Times New Roman"/>
      <w:sz w:val="26"/>
      <w:szCs w:val="20"/>
    </w:rPr>
  </w:style>
  <w:style w:type="paragraph" w:styleId="a9">
    <w:name w:val="List Paragraph"/>
    <w:basedOn w:val="a"/>
    <w:uiPriority w:val="34"/>
    <w:qFormat/>
    <w:rsid w:val="00377B5B"/>
    <w:pPr>
      <w:ind w:left="720"/>
      <w:contextualSpacing/>
    </w:pPr>
  </w:style>
  <w:style w:type="paragraph" w:customStyle="1" w:styleId="ConsPlusTitle">
    <w:name w:val="ConsPlusTitle"/>
    <w:rsid w:val="00A43AF4"/>
    <w:pPr>
      <w:autoSpaceDE w:val="0"/>
      <w:autoSpaceDN w:val="0"/>
      <w:adjustRightInd w:val="0"/>
    </w:pPr>
    <w:rPr>
      <w:rFonts w:ascii="Arial" w:hAnsi="Arial" w:cs="Arial"/>
      <w:b/>
      <w:bCs/>
    </w:rPr>
  </w:style>
  <w:style w:type="paragraph" w:customStyle="1" w:styleId="ConsNormal">
    <w:name w:val="ConsNormal"/>
    <w:rsid w:val="00F205D7"/>
    <w:pPr>
      <w:widowControl w:val="0"/>
      <w:autoSpaceDE w:val="0"/>
      <w:autoSpaceDN w:val="0"/>
      <w:adjustRightInd w:val="0"/>
      <w:ind w:right="19772" w:firstLine="720"/>
    </w:pPr>
    <w:rPr>
      <w:rFonts w:ascii="Arial" w:hAnsi="Arial" w:cs="Arial"/>
    </w:rPr>
  </w:style>
  <w:style w:type="paragraph" w:styleId="aa">
    <w:name w:val="Body Text"/>
    <w:basedOn w:val="a"/>
    <w:link w:val="ab"/>
    <w:uiPriority w:val="99"/>
    <w:semiHidden/>
    <w:unhideWhenUsed/>
    <w:rsid w:val="00F205D7"/>
    <w:pPr>
      <w:spacing w:after="120"/>
    </w:pPr>
  </w:style>
  <w:style w:type="character" w:customStyle="1" w:styleId="ab">
    <w:name w:val="Основной текст Знак"/>
    <w:link w:val="aa"/>
    <w:uiPriority w:val="99"/>
    <w:semiHidden/>
    <w:rsid w:val="00F205D7"/>
    <w:rPr>
      <w:sz w:val="22"/>
      <w:szCs w:val="22"/>
    </w:rPr>
  </w:style>
  <w:style w:type="paragraph" w:styleId="ac">
    <w:name w:val="Body Text Indent"/>
    <w:basedOn w:val="a"/>
    <w:link w:val="ad"/>
    <w:uiPriority w:val="99"/>
    <w:semiHidden/>
    <w:unhideWhenUsed/>
    <w:rsid w:val="00F205D7"/>
    <w:pPr>
      <w:spacing w:after="120"/>
      <w:ind w:left="283"/>
    </w:pPr>
  </w:style>
  <w:style w:type="character" w:customStyle="1" w:styleId="ad">
    <w:name w:val="Основной текст с отступом Знак"/>
    <w:link w:val="ac"/>
    <w:uiPriority w:val="99"/>
    <w:semiHidden/>
    <w:rsid w:val="00F205D7"/>
    <w:rPr>
      <w:sz w:val="22"/>
      <w:szCs w:val="22"/>
    </w:rPr>
  </w:style>
  <w:style w:type="paragraph" w:styleId="22">
    <w:name w:val="Body Text Indent 2"/>
    <w:basedOn w:val="a"/>
    <w:link w:val="23"/>
    <w:uiPriority w:val="99"/>
    <w:unhideWhenUsed/>
    <w:rsid w:val="00F205D7"/>
    <w:pPr>
      <w:spacing w:after="120" w:line="480" w:lineRule="auto"/>
      <w:ind w:left="283"/>
    </w:pPr>
  </w:style>
  <w:style w:type="character" w:customStyle="1" w:styleId="23">
    <w:name w:val="Основной текст с отступом 2 Знак"/>
    <w:link w:val="22"/>
    <w:uiPriority w:val="99"/>
    <w:rsid w:val="00F205D7"/>
    <w:rPr>
      <w:rFonts w:ascii="Calibri" w:eastAsia="Times New Roman" w:hAnsi="Calibri" w:cs="Times New Roman"/>
      <w:sz w:val="22"/>
      <w:szCs w:val="22"/>
    </w:rPr>
  </w:style>
  <w:style w:type="paragraph" w:customStyle="1" w:styleId="ConsPlusNormal">
    <w:name w:val="ConsPlusNormal"/>
    <w:rsid w:val="00C40E1B"/>
    <w:pPr>
      <w:autoSpaceDE w:val="0"/>
      <w:autoSpaceDN w:val="0"/>
      <w:adjustRightInd w:val="0"/>
    </w:pPr>
    <w:rPr>
      <w:rFonts w:ascii="Arial" w:hAnsi="Arial" w:cs="Arial"/>
    </w:rPr>
  </w:style>
  <w:style w:type="character" w:styleId="ae">
    <w:name w:val="Hyperlink"/>
    <w:uiPriority w:val="99"/>
    <w:unhideWhenUsed/>
    <w:rsid w:val="00234510"/>
    <w:rPr>
      <w:color w:val="0563C1"/>
      <w:u w:val="single"/>
    </w:rPr>
  </w:style>
  <w:style w:type="paragraph" w:customStyle="1" w:styleId="ConsPlusNonformat">
    <w:name w:val="ConsPlusNonformat"/>
    <w:uiPriority w:val="99"/>
    <w:rsid w:val="00370235"/>
    <w:pPr>
      <w:widowControl w:val="0"/>
      <w:autoSpaceDE w:val="0"/>
      <w:autoSpaceDN w:val="0"/>
      <w:adjustRightInd w:val="0"/>
    </w:pPr>
    <w:rPr>
      <w:rFonts w:ascii="Courier New" w:hAnsi="Courier New" w:cs="Courier New"/>
    </w:rPr>
  </w:style>
  <w:style w:type="table" w:styleId="af">
    <w:name w:val="Table Grid"/>
    <w:basedOn w:val="a1"/>
    <w:uiPriority w:val="59"/>
    <w:rsid w:val="00710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B36AC"/>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4FBA-F770-46EA-BFB1-AD4BBB9D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5559</Words>
  <Characters>31690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501-2</dc:creator>
  <cp:keywords/>
  <dc:description/>
  <cp:lastModifiedBy>Мальцева Анастасия Владимировна</cp:lastModifiedBy>
  <cp:revision>2</cp:revision>
  <cp:lastPrinted>2020-07-27T04:05:00Z</cp:lastPrinted>
  <dcterms:created xsi:type="dcterms:W3CDTF">2021-06-03T09:13:00Z</dcterms:created>
  <dcterms:modified xsi:type="dcterms:W3CDTF">2021-06-03T09:13:00Z</dcterms:modified>
</cp:coreProperties>
</file>