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44D" w:rsidRPr="00B56431" w:rsidRDefault="0013044D">
      <w:pPr>
        <w:pStyle w:val="ConsPlusTitle"/>
        <w:jc w:val="center"/>
        <w:outlineLvl w:val="0"/>
        <w:rPr>
          <w:rFonts w:ascii="Arial" w:hAnsi="Arial" w:cs="Arial"/>
          <w:sz w:val="24"/>
          <w:szCs w:val="24"/>
        </w:rPr>
      </w:pPr>
      <w:r w:rsidRPr="00B56431">
        <w:rPr>
          <w:rFonts w:ascii="Arial" w:hAnsi="Arial" w:cs="Arial"/>
          <w:sz w:val="24"/>
          <w:szCs w:val="24"/>
        </w:rPr>
        <w:t>АДМИНИСТРАЦИЯ ГОРОДА НОРИЛЬСКА</w:t>
      </w:r>
    </w:p>
    <w:p w:rsidR="0013044D" w:rsidRPr="00B56431" w:rsidRDefault="0013044D">
      <w:pPr>
        <w:pStyle w:val="ConsPlusTitle"/>
        <w:jc w:val="center"/>
        <w:rPr>
          <w:rFonts w:ascii="Arial" w:hAnsi="Arial" w:cs="Arial"/>
          <w:sz w:val="24"/>
          <w:szCs w:val="24"/>
        </w:rPr>
      </w:pPr>
      <w:r w:rsidRPr="00B56431">
        <w:rPr>
          <w:rFonts w:ascii="Arial" w:hAnsi="Arial" w:cs="Arial"/>
          <w:sz w:val="24"/>
          <w:szCs w:val="24"/>
        </w:rPr>
        <w:t>КРАСНОЯРСКОГО КРАЯ</w:t>
      </w:r>
    </w:p>
    <w:p w:rsidR="0013044D" w:rsidRPr="00B56431" w:rsidRDefault="0013044D">
      <w:pPr>
        <w:pStyle w:val="ConsPlusTitle"/>
        <w:jc w:val="center"/>
        <w:rPr>
          <w:rFonts w:ascii="Arial" w:hAnsi="Arial" w:cs="Arial"/>
          <w:sz w:val="24"/>
          <w:szCs w:val="24"/>
        </w:rPr>
      </w:pPr>
    </w:p>
    <w:p w:rsidR="0013044D" w:rsidRPr="00B56431" w:rsidRDefault="0013044D">
      <w:pPr>
        <w:pStyle w:val="ConsPlusTitle"/>
        <w:jc w:val="center"/>
        <w:rPr>
          <w:rFonts w:ascii="Arial" w:hAnsi="Arial" w:cs="Arial"/>
          <w:sz w:val="24"/>
          <w:szCs w:val="24"/>
        </w:rPr>
      </w:pPr>
      <w:r w:rsidRPr="00B56431">
        <w:rPr>
          <w:rFonts w:ascii="Arial" w:hAnsi="Arial" w:cs="Arial"/>
          <w:sz w:val="24"/>
          <w:szCs w:val="24"/>
        </w:rPr>
        <w:t>ПОСТАНОВЛЕНИЕ</w:t>
      </w:r>
    </w:p>
    <w:p w:rsidR="0013044D" w:rsidRPr="00B56431" w:rsidRDefault="0013044D">
      <w:pPr>
        <w:pStyle w:val="ConsPlusTitle"/>
        <w:jc w:val="center"/>
        <w:rPr>
          <w:rFonts w:ascii="Arial" w:hAnsi="Arial" w:cs="Arial"/>
          <w:sz w:val="24"/>
          <w:szCs w:val="24"/>
        </w:rPr>
      </w:pPr>
      <w:r w:rsidRPr="00B56431">
        <w:rPr>
          <w:rFonts w:ascii="Arial" w:hAnsi="Arial" w:cs="Arial"/>
          <w:sz w:val="24"/>
          <w:szCs w:val="24"/>
        </w:rPr>
        <w:t>от 15 августа 2019 г. N 360</w:t>
      </w:r>
    </w:p>
    <w:p w:rsidR="0013044D" w:rsidRPr="00B56431" w:rsidRDefault="0013044D">
      <w:pPr>
        <w:pStyle w:val="ConsPlusTitle"/>
        <w:jc w:val="center"/>
        <w:rPr>
          <w:rFonts w:ascii="Arial" w:hAnsi="Arial" w:cs="Arial"/>
          <w:sz w:val="24"/>
          <w:szCs w:val="24"/>
        </w:rPr>
      </w:pPr>
    </w:p>
    <w:p w:rsidR="0013044D" w:rsidRPr="00B56431" w:rsidRDefault="0013044D">
      <w:pPr>
        <w:pStyle w:val="ConsPlusTitle"/>
        <w:jc w:val="center"/>
        <w:rPr>
          <w:rFonts w:ascii="Arial" w:hAnsi="Arial" w:cs="Arial"/>
          <w:sz w:val="24"/>
          <w:szCs w:val="24"/>
        </w:rPr>
      </w:pPr>
      <w:r w:rsidRPr="00B56431">
        <w:rPr>
          <w:rFonts w:ascii="Arial" w:hAnsi="Arial" w:cs="Arial"/>
          <w:sz w:val="24"/>
          <w:szCs w:val="24"/>
        </w:rPr>
        <w:t>ОБ УТВЕРЖДЕНИИ АДМИНИСТРАТИВНОГО РЕГЛАМЕНТА ПРЕДОСТАВЛЕНИЯ</w:t>
      </w:r>
    </w:p>
    <w:p w:rsidR="0013044D" w:rsidRPr="00B56431" w:rsidRDefault="0013044D">
      <w:pPr>
        <w:pStyle w:val="ConsPlusTitle"/>
        <w:jc w:val="center"/>
        <w:rPr>
          <w:rFonts w:ascii="Arial" w:hAnsi="Arial" w:cs="Arial"/>
          <w:sz w:val="24"/>
          <w:szCs w:val="24"/>
        </w:rPr>
      </w:pPr>
      <w:r w:rsidRPr="00B56431">
        <w:rPr>
          <w:rFonts w:ascii="Arial" w:hAnsi="Arial" w:cs="Arial"/>
          <w:sz w:val="24"/>
          <w:szCs w:val="24"/>
        </w:rPr>
        <w:t>МУНИЦИПАЛЬНОЙ УСЛУГИ П</w:t>
      </w:r>
      <w:bookmarkStart w:id="0" w:name="_GoBack"/>
      <w:bookmarkEnd w:id="0"/>
      <w:r w:rsidRPr="00B56431">
        <w:rPr>
          <w:rFonts w:ascii="Arial" w:hAnsi="Arial" w:cs="Arial"/>
          <w:sz w:val="24"/>
          <w:szCs w:val="24"/>
        </w:rPr>
        <w:t>О СОГЛАСОВАНИЮ ОТКЛОНЕНИЙ</w:t>
      </w:r>
    </w:p>
    <w:p w:rsidR="0013044D" w:rsidRPr="00B56431" w:rsidRDefault="0013044D">
      <w:pPr>
        <w:pStyle w:val="ConsPlusTitle"/>
        <w:jc w:val="center"/>
        <w:rPr>
          <w:rFonts w:ascii="Arial" w:hAnsi="Arial" w:cs="Arial"/>
          <w:sz w:val="24"/>
          <w:szCs w:val="24"/>
        </w:rPr>
      </w:pPr>
      <w:r w:rsidRPr="00B56431">
        <w:rPr>
          <w:rFonts w:ascii="Arial" w:hAnsi="Arial" w:cs="Arial"/>
          <w:sz w:val="24"/>
          <w:szCs w:val="24"/>
        </w:rPr>
        <w:t>ОТ РЕКОМЕНДУЕМЫХ ПАРАМЕТРОВ И/ИЛИ МОДЕРНИЗАЦИИ</w:t>
      </w:r>
    </w:p>
    <w:p w:rsidR="0013044D" w:rsidRPr="00B56431" w:rsidRDefault="0013044D">
      <w:pPr>
        <w:pStyle w:val="ConsPlusTitle"/>
        <w:jc w:val="center"/>
        <w:rPr>
          <w:rFonts w:ascii="Arial" w:hAnsi="Arial" w:cs="Arial"/>
          <w:sz w:val="24"/>
          <w:szCs w:val="24"/>
        </w:rPr>
      </w:pPr>
      <w:r w:rsidRPr="00B56431">
        <w:rPr>
          <w:rFonts w:ascii="Arial" w:hAnsi="Arial" w:cs="Arial"/>
          <w:sz w:val="24"/>
          <w:szCs w:val="24"/>
        </w:rPr>
        <w:t>НЕСТАЦИОНАРНОГО ТОРГОВОГО ОБЪЕКТА, НЕСТАЦИОНАРНОГО ОБЪЕКТА</w:t>
      </w:r>
    </w:p>
    <w:p w:rsidR="0013044D" w:rsidRPr="00B56431" w:rsidRDefault="0013044D">
      <w:pPr>
        <w:pStyle w:val="ConsPlusTitle"/>
        <w:jc w:val="center"/>
        <w:rPr>
          <w:rFonts w:ascii="Arial" w:hAnsi="Arial" w:cs="Arial"/>
          <w:sz w:val="24"/>
          <w:szCs w:val="24"/>
        </w:rPr>
      </w:pPr>
      <w:r w:rsidRPr="00B56431">
        <w:rPr>
          <w:rFonts w:ascii="Arial" w:hAnsi="Arial" w:cs="Arial"/>
          <w:sz w:val="24"/>
          <w:szCs w:val="24"/>
        </w:rPr>
        <w:t>ОБЩЕСТВЕННОГО ПИТАНИЯ</w:t>
      </w:r>
    </w:p>
    <w:p w:rsidR="009008EB" w:rsidRPr="00B56431" w:rsidRDefault="009008EB">
      <w:pPr>
        <w:pStyle w:val="ConsPlusNormal"/>
        <w:ind w:firstLine="540"/>
        <w:jc w:val="both"/>
        <w:rPr>
          <w:rFonts w:ascii="Arial" w:hAnsi="Arial" w:cs="Arial"/>
          <w:sz w:val="24"/>
          <w:szCs w:val="24"/>
        </w:rPr>
      </w:pPr>
    </w:p>
    <w:p w:rsidR="009008EB" w:rsidRPr="00B56431" w:rsidRDefault="009008EB" w:rsidP="009008EB">
      <w:pPr>
        <w:pStyle w:val="ConsPlusNormal"/>
        <w:jc w:val="center"/>
        <w:rPr>
          <w:rFonts w:ascii="Arial" w:hAnsi="Arial" w:cs="Arial"/>
          <w:sz w:val="24"/>
          <w:szCs w:val="24"/>
        </w:rPr>
      </w:pPr>
      <w:r w:rsidRPr="00B56431">
        <w:rPr>
          <w:rFonts w:ascii="Arial" w:hAnsi="Arial" w:cs="Arial"/>
          <w:sz w:val="24"/>
          <w:szCs w:val="24"/>
        </w:rPr>
        <w:t>Список изменяющих документов</w:t>
      </w:r>
    </w:p>
    <w:p w:rsidR="009008EB" w:rsidRPr="00B56431" w:rsidRDefault="009008EB" w:rsidP="009008EB">
      <w:pPr>
        <w:pStyle w:val="ConsPlusNormal"/>
        <w:jc w:val="center"/>
        <w:rPr>
          <w:rFonts w:ascii="Arial" w:hAnsi="Arial" w:cs="Arial"/>
          <w:sz w:val="24"/>
          <w:szCs w:val="24"/>
        </w:rPr>
      </w:pPr>
      <w:r w:rsidRPr="00B56431">
        <w:rPr>
          <w:rFonts w:ascii="Arial" w:hAnsi="Arial" w:cs="Arial"/>
          <w:sz w:val="24"/>
          <w:szCs w:val="24"/>
        </w:rPr>
        <w:t>(в ред. Постановлений Администрации г. Норильска Красноярского края</w:t>
      </w:r>
    </w:p>
    <w:p w:rsidR="009008EB" w:rsidRPr="00B56431" w:rsidRDefault="009008EB" w:rsidP="009008EB">
      <w:pPr>
        <w:pStyle w:val="ConsPlusNormal"/>
        <w:jc w:val="center"/>
        <w:rPr>
          <w:rFonts w:ascii="Arial" w:hAnsi="Arial" w:cs="Arial"/>
          <w:sz w:val="24"/>
          <w:szCs w:val="24"/>
        </w:rPr>
      </w:pPr>
      <w:r w:rsidRPr="00B56431">
        <w:rPr>
          <w:rFonts w:ascii="Arial" w:hAnsi="Arial" w:cs="Arial"/>
          <w:sz w:val="24"/>
          <w:szCs w:val="24"/>
        </w:rPr>
        <w:t>от 28.08.2020 N 458, от 09.02.2021 N 57, от 12.05.2021 N 199,</w:t>
      </w:r>
    </w:p>
    <w:p w:rsidR="009008EB" w:rsidRPr="00B56431" w:rsidRDefault="009008EB" w:rsidP="009008EB">
      <w:pPr>
        <w:pStyle w:val="ConsPlusNormal"/>
        <w:ind w:firstLine="540"/>
        <w:jc w:val="center"/>
        <w:rPr>
          <w:rFonts w:ascii="Arial" w:hAnsi="Arial" w:cs="Arial"/>
          <w:sz w:val="24"/>
          <w:szCs w:val="24"/>
        </w:rPr>
      </w:pPr>
      <w:r w:rsidRPr="00B56431">
        <w:rPr>
          <w:rFonts w:ascii="Arial" w:hAnsi="Arial" w:cs="Arial"/>
          <w:sz w:val="24"/>
          <w:szCs w:val="24"/>
        </w:rPr>
        <w:t>от 11.01.2022 N 12, от 18.01.2022 N 50, от 16.12.2022 N 626)</w:t>
      </w:r>
    </w:p>
    <w:p w:rsidR="009008EB" w:rsidRPr="00B56431" w:rsidRDefault="009008EB">
      <w:pPr>
        <w:pStyle w:val="ConsPlusNormal"/>
        <w:ind w:firstLine="540"/>
        <w:jc w:val="both"/>
        <w:rPr>
          <w:rFonts w:ascii="Arial" w:hAnsi="Arial" w:cs="Arial"/>
          <w:sz w:val="24"/>
          <w:szCs w:val="24"/>
        </w:rPr>
      </w:pPr>
    </w:p>
    <w:p w:rsidR="0013044D" w:rsidRPr="00B56431" w:rsidRDefault="0013044D">
      <w:pPr>
        <w:pStyle w:val="ConsPlusNormal"/>
        <w:ind w:firstLine="540"/>
        <w:jc w:val="both"/>
        <w:rPr>
          <w:rFonts w:ascii="Arial" w:hAnsi="Arial" w:cs="Arial"/>
          <w:sz w:val="24"/>
          <w:szCs w:val="24"/>
        </w:rPr>
      </w:pPr>
      <w:r w:rsidRPr="00B56431">
        <w:rPr>
          <w:rFonts w:ascii="Arial" w:hAnsi="Arial" w:cs="Arial"/>
          <w:sz w:val="24"/>
          <w:szCs w:val="24"/>
        </w:rPr>
        <w:t>Руководствуясь статьей 13 Федерального закона от 27.07.2010 N 210-ФЗ "Об организации предоставления государственных и муниципальных услуг", Решением Норильского городского Совета депутатов от 19.02.2019 N 11/5-247 "Об утверждении Правил благоустройства территории муниципального образования город Норильск",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постановляю:</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1. Утвердить Административный регламент предоставления муниципальной услуги по согласованию отклонений от рекомендуемых параметров и/или модернизации нестационарного торгового объекта, нестационарного объекта общественного питания (прилагается).</w:t>
      </w:r>
    </w:p>
    <w:p w:rsidR="0013044D" w:rsidRPr="00B56431" w:rsidRDefault="0013044D">
      <w:pPr>
        <w:pStyle w:val="ConsPlusNormal"/>
        <w:jc w:val="both"/>
        <w:rPr>
          <w:rFonts w:ascii="Arial" w:hAnsi="Arial" w:cs="Arial"/>
          <w:sz w:val="24"/>
          <w:szCs w:val="24"/>
        </w:rPr>
      </w:pPr>
      <w:r w:rsidRPr="00B56431">
        <w:rPr>
          <w:rFonts w:ascii="Arial" w:hAnsi="Arial" w:cs="Arial"/>
          <w:sz w:val="24"/>
          <w:szCs w:val="24"/>
        </w:rPr>
        <w:t>(п. 1 в ред. Постановления Администрации г. Норильска Красноярского края от 09.02.2021 N 57)</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3. Настоящее Постановление вступает в силу после опубликования в газете "Заполярная правда" и распространяет свое действие на правоотношения, возникшие с 04.01.2019.</w:t>
      </w:r>
    </w:p>
    <w:p w:rsidR="0013044D" w:rsidRPr="00B56431" w:rsidRDefault="0013044D">
      <w:pPr>
        <w:pStyle w:val="ConsPlusNormal"/>
        <w:jc w:val="both"/>
        <w:rPr>
          <w:rFonts w:ascii="Arial" w:hAnsi="Arial" w:cs="Arial"/>
          <w:sz w:val="24"/>
          <w:szCs w:val="24"/>
        </w:rPr>
      </w:pPr>
    </w:p>
    <w:p w:rsidR="0013044D" w:rsidRPr="00B56431" w:rsidRDefault="0013044D">
      <w:pPr>
        <w:pStyle w:val="ConsPlusNormal"/>
        <w:jc w:val="right"/>
        <w:rPr>
          <w:rFonts w:ascii="Arial" w:hAnsi="Arial" w:cs="Arial"/>
          <w:sz w:val="24"/>
          <w:szCs w:val="24"/>
        </w:rPr>
      </w:pPr>
      <w:r w:rsidRPr="00B56431">
        <w:rPr>
          <w:rFonts w:ascii="Arial" w:hAnsi="Arial" w:cs="Arial"/>
          <w:sz w:val="24"/>
          <w:szCs w:val="24"/>
        </w:rPr>
        <w:t>Глава</w:t>
      </w:r>
    </w:p>
    <w:p w:rsidR="0013044D" w:rsidRPr="00B56431" w:rsidRDefault="0013044D">
      <w:pPr>
        <w:pStyle w:val="ConsPlusNormal"/>
        <w:jc w:val="right"/>
        <w:rPr>
          <w:rFonts w:ascii="Arial" w:hAnsi="Arial" w:cs="Arial"/>
          <w:sz w:val="24"/>
          <w:szCs w:val="24"/>
        </w:rPr>
      </w:pPr>
      <w:r w:rsidRPr="00B56431">
        <w:rPr>
          <w:rFonts w:ascii="Arial" w:hAnsi="Arial" w:cs="Arial"/>
          <w:sz w:val="24"/>
          <w:szCs w:val="24"/>
        </w:rPr>
        <w:t>города Норильска</w:t>
      </w:r>
    </w:p>
    <w:p w:rsidR="0013044D" w:rsidRPr="00B56431" w:rsidRDefault="0013044D">
      <w:pPr>
        <w:pStyle w:val="ConsPlusNormal"/>
        <w:jc w:val="right"/>
        <w:rPr>
          <w:rFonts w:ascii="Arial" w:hAnsi="Arial" w:cs="Arial"/>
          <w:sz w:val="24"/>
          <w:szCs w:val="24"/>
        </w:rPr>
      </w:pPr>
      <w:r w:rsidRPr="00B56431">
        <w:rPr>
          <w:rFonts w:ascii="Arial" w:hAnsi="Arial" w:cs="Arial"/>
          <w:sz w:val="24"/>
          <w:szCs w:val="24"/>
        </w:rPr>
        <w:t>Р.В.АХМЕТЧИН</w:t>
      </w:r>
    </w:p>
    <w:p w:rsidR="0013044D" w:rsidRPr="00B56431" w:rsidRDefault="0013044D">
      <w:pPr>
        <w:pStyle w:val="ConsPlusNormal"/>
        <w:jc w:val="both"/>
        <w:rPr>
          <w:rFonts w:ascii="Arial" w:hAnsi="Arial" w:cs="Arial"/>
          <w:sz w:val="24"/>
          <w:szCs w:val="24"/>
        </w:rPr>
      </w:pPr>
    </w:p>
    <w:p w:rsidR="0013044D" w:rsidRPr="00B56431" w:rsidRDefault="0013044D">
      <w:pPr>
        <w:pStyle w:val="ConsPlusNormal"/>
        <w:jc w:val="both"/>
        <w:rPr>
          <w:rFonts w:ascii="Arial" w:hAnsi="Arial" w:cs="Arial"/>
          <w:sz w:val="24"/>
          <w:szCs w:val="24"/>
        </w:rPr>
      </w:pPr>
    </w:p>
    <w:p w:rsidR="0013044D" w:rsidRPr="00B56431" w:rsidRDefault="0013044D">
      <w:pPr>
        <w:pStyle w:val="ConsPlusNormal"/>
        <w:jc w:val="both"/>
        <w:rPr>
          <w:rFonts w:ascii="Arial" w:hAnsi="Arial" w:cs="Arial"/>
          <w:sz w:val="24"/>
          <w:szCs w:val="24"/>
        </w:rPr>
      </w:pPr>
    </w:p>
    <w:p w:rsidR="0013044D" w:rsidRPr="00B56431" w:rsidRDefault="0013044D">
      <w:pPr>
        <w:pStyle w:val="ConsPlusNormal"/>
        <w:jc w:val="both"/>
        <w:rPr>
          <w:rFonts w:ascii="Arial" w:hAnsi="Arial" w:cs="Arial"/>
          <w:sz w:val="24"/>
          <w:szCs w:val="24"/>
        </w:rPr>
      </w:pPr>
    </w:p>
    <w:p w:rsidR="0013044D" w:rsidRPr="00B56431" w:rsidRDefault="0013044D">
      <w:pPr>
        <w:pStyle w:val="ConsPlusNormal"/>
        <w:jc w:val="both"/>
        <w:rPr>
          <w:rFonts w:ascii="Arial" w:hAnsi="Arial" w:cs="Arial"/>
          <w:sz w:val="24"/>
          <w:szCs w:val="24"/>
        </w:rPr>
      </w:pPr>
    </w:p>
    <w:p w:rsidR="009008EB" w:rsidRPr="00B56431" w:rsidRDefault="009008EB">
      <w:pPr>
        <w:pStyle w:val="ConsPlusNormal"/>
        <w:jc w:val="both"/>
        <w:rPr>
          <w:rFonts w:ascii="Arial" w:hAnsi="Arial" w:cs="Arial"/>
          <w:sz w:val="24"/>
          <w:szCs w:val="24"/>
        </w:rPr>
      </w:pPr>
    </w:p>
    <w:p w:rsidR="009008EB" w:rsidRPr="00B56431" w:rsidRDefault="009008EB">
      <w:pPr>
        <w:pStyle w:val="ConsPlusNormal"/>
        <w:jc w:val="both"/>
        <w:rPr>
          <w:rFonts w:ascii="Arial" w:hAnsi="Arial" w:cs="Arial"/>
          <w:sz w:val="24"/>
          <w:szCs w:val="24"/>
        </w:rPr>
      </w:pPr>
    </w:p>
    <w:p w:rsidR="009008EB" w:rsidRPr="00B56431" w:rsidRDefault="009008EB">
      <w:pPr>
        <w:pStyle w:val="ConsPlusNormal"/>
        <w:jc w:val="both"/>
        <w:rPr>
          <w:rFonts w:ascii="Arial" w:hAnsi="Arial" w:cs="Arial"/>
          <w:sz w:val="24"/>
          <w:szCs w:val="24"/>
        </w:rPr>
      </w:pPr>
    </w:p>
    <w:p w:rsidR="0013044D" w:rsidRPr="00B56431" w:rsidRDefault="0013044D">
      <w:pPr>
        <w:pStyle w:val="ConsPlusNormal"/>
        <w:jc w:val="right"/>
        <w:outlineLvl w:val="0"/>
        <w:rPr>
          <w:rFonts w:ascii="Arial" w:hAnsi="Arial" w:cs="Arial"/>
          <w:sz w:val="24"/>
          <w:szCs w:val="24"/>
        </w:rPr>
      </w:pPr>
      <w:r w:rsidRPr="00B56431">
        <w:rPr>
          <w:rFonts w:ascii="Arial" w:hAnsi="Arial" w:cs="Arial"/>
          <w:sz w:val="24"/>
          <w:szCs w:val="24"/>
        </w:rPr>
        <w:lastRenderedPageBreak/>
        <w:t>Утвержден</w:t>
      </w:r>
    </w:p>
    <w:p w:rsidR="0013044D" w:rsidRPr="00B56431" w:rsidRDefault="0013044D">
      <w:pPr>
        <w:pStyle w:val="ConsPlusNormal"/>
        <w:jc w:val="right"/>
        <w:rPr>
          <w:rFonts w:ascii="Arial" w:hAnsi="Arial" w:cs="Arial"/>
          <w:sz w:val="24"/>
          <w:szCs w:val="24"/>
        </w:rPr>
      </w:pPr>
      <w:r w:rsidRPr="00B56431">
        <w:rPr>
          <w:rFonts w:ascii="Arial" w:hAnsi="Arial" w:cs="Arial"/>
          <w:sz w:val="24"/>
          <w:szCs w:val="24"/>
        </w:rPr>
        <w:t>Постановлением</w:t>
      </w:r>
    </w:p>
    <w:p w:rsidR="0013044D" w:rsidRPr="00B56431" w:rsidRDefault="0013044D">
      <w:pPr>
        <w:pStyle w:val="ConsPlusNormal"/>
        <w:jc w:val="right"/>
        <w:rPr>
          <w:rFonts w:ascii="Arial" w:hAnsi="Arial" w:cs="Arial"/>
          <w:sz w:val="24"/>
          <w:szCs w:val="24"/>
        </w:rPr>
      </w:pPr>
      <w:r w:rsidRPr="00B56431">
        <w:rPr>
          <w:rFonts w:ascii="Arial" w:hAnsi="Arial" w:cs="Arial"/>
          <w:sz w:val="24"/>
          <w:szCs w:val="24"/>
        </w:rPr>
        <w:t>Администрации города Норильска</w:t>
      </w:r>
    </w:p>
    <w:p w:rsidR="0013044D" w:rsidRPr="00B56431" w:rsidRDefault="0013044D">
      <w:pPr>
        <w:pStyle w:val="ConsPlusNormal"/>
        <w:jc w:val="right"/>
        <w:rPr>
          <w:rFonts w:ascii="Arial" w:hAnsi="Arial" w:cs="Arial"/>
          <w:sz w:val="24"/>
          <w:szCs w:val="24"/>
        </w:rPr>
      </w:pPr>
      <w:r w:rsidRPr="00B56431">
        <w:rPr>
          <w:rFonts w:ascii="Arial" w:hAnsi="Arial" w:cs="Arial"/>
          <w:sz w:val="24"/>
          <w:szCs w:val="24"/>
        </w:rPr>
        <w:t>от 15 августа 2019 г. N 360</w:t>
      </w:r>
    </w:p>
    <w:p w:rsidR="0013044D" w:rsidRPr="00B56431" w:rsidRDefault="0013044D">
      <w:pPr>
        <w:pStyle w:val="ConsPlusNormal"/>
        <w:jc w:val="both"/>
        <w:rPr>
          <w:rFonts w:ascii="Arial" w:hAnsi="Arial" w:cs="Arial"/>
          <w:sz w:val="24"/>
          <w:szCs w:val="24"/>
        </w:rPr>
      </w:pPr>
    </w:p>
    <w:p w:rsidR="0013044D" w:rsidRPr="00B56431" w:rsidRDefault="0013044D">
      <w:pPr>
        <w:pStyle w:val="ConsPlusTitle"/>
        <w:jc w:val="center"/>
        <w:rPr>
          <w:rFonts w:ascii="Arial" w:hAnsi="Arial" w:cs="Arial"/>
          <w:sz w:val="24"/>
          <w:szCs w:val="24"/>
        </w:rPr>
      </w:pPr>
      <w:bookmarkStart w:id="1" w:name="P36"/>
      <w:bookmarkEnd w:id="1"/>
      <w:r w:rsidRPr="00B56431">
        <w:rPr>
          <w:rFonts w:ascii="Arial" w:hAnsi="Arial" w:cs="Arial"/>
          <w:sz w:val="24"/>
          <w:szCs w:val="24"/>
        </w:rPr>
        <w:t>АДМИНИСТРАТИВНЫЙ РЕГЛАМЕНТ</w:t>
      </w:r>
    </w:p>
    <w:p w:rsidR="0013044D" w:rsidRPr="00B56431" w:rsidRDefault="0013044D">
      <w:pPr>
        <w:pStyle w:val="ConsPlusTitle"/>
        <w:jc w:val="center"/>
        <w:rPr>
          <w:rFonts w:ascii="Arial" w:hAnsi="Arial" w:cs="Arial"/>
          <w:sz w:val="24"/>
          <w:szCs w:val="24"/>
        </w:rPr>
      </w:pPr>
      <w:r w:rsidRPr="00B56431">
        <w:rPr>
          <w:rFonts w:ascii="Arial" w:hAnsi="Arial" w:cs="Arial"/>
          <w:sz w:val="24"/>
          <w:szCs w:val="24"/>
        </w:rPr>
        <w:t>ПРЕДОСТАВЛЕНИЯ МУНИЦИПАЛЬНОЙ УСЛУГИ ПО СОГЛАСОВАНИЮ</w:t>
      </w:r>
    </w:p>
    <w:p w:rsidR="0013044D" w:rsidRPr="00B56431" w:rsidRDefault="0013044D">
      <w:pPr>
        <w:pStyle w:val="ConsPlusTitle"/>
        <w:jc w:val="center"/>
        <w:rPr>
          <w:rFonts w:ascii="Arial" w:hAnsi="Arial" w:cs="Arial"/>
          <w:sz w:val="24"/>
          <w:szCs w:val="24"/>
        </w:rPr>
      </w:pPr>
      <w:r w:rsidRPr="00B56431">
        <w:rPr>
          <w:rFonts w:ascii="Arial" w:hAnsi="Arial" w:cs="Arial"/>
          <w:sz w:val="24"/>
          <w:szCs w:val="24"/>
        </w:rPr>
        <w:t>ОТКЛОНЕНИЙ ОТ РЕКОМЕНДУЕМЫХ ПАРАМЕТРОВ И/ИЛИ МОДЕРНИЗАЦИИ</w:t>
      </w:r>
    </w:p>
    <w:p w:rsidR="0013044D" w:rsidRPr="00B56431" w:rsidRDefault="0013044D">
      <w:pPr>
        <w:pStyle w:val="ConsPlusTitle"/>
        <w:jc w:val="center"/>
        <w:rPr>
          <w:rFonts w:ascii="Arial" w:hAnsi="Arial" w:cs="Arial"/>
          <w:sz w:val="24"/>
          <w:szCs w:val="24"/>
        </w:rPr>
      </w:pPr>
      <w:r w:rsidRPr="00B56431">
        <w:rPr>
          <w:rFonts w:ascii="Arial" w:hAnsi="Arial" w:cs="Arial"/>
          <w:sz w:val="24"/>
          <w:szCs w:val="24"/>
        </w:rPr>
        <w:t>НЕСТАЦИОНАРНОГО ТОРГОВОГО ОБЪЕКТА, НЕСТАЦИОНАРНОГО</w:t>
      </w:r>
    </w:p>
    <w:p w:rsidR="0013044D" w:rsidRPr="00B56431" w:rsidRDefault="0013044D">
      <w:pPr>
        <w:pStyle w:val="ConsPlusTitle"/>
        <w:jc w:val="center"/>
        <w:rPr>
          <w:rFonts w:ascii="Arial" w:hAnsi="Arial" w:cs="Arial"/>
          <w:sz w:val="24"/>
          <w:szCs w:val="24"/>
        </w:rPr>
      </w:pPr>
      <w:r w:rsidRPr="00B56431">
        <w:rPr>
          <w:rFonts w:ascii="Arial" w:hAnsi="Arial" w:cs="Arial"/>
          <w:sz w:val="24"/>
          <w:szCs w:val="24"/>
        </w:rPr>
        <w:t>ОБЪЕКТА ОБЩЕСТВЕННОГО ПИТАНИЯ</w:t>
      </w:r>
    </w:p>
    <w:p w:rsidR="009008EB" w:rsidRPr="00B56431" w:rsidRDefault="009008EB">
      <w:pPr>
        <w:pStyle w:val="ConsPlusTitle"/>
        <w:jc w:val="center"/>
        <w:outlineLvl w:val="1"/>
        <w:rPr>
          <w:rFonts w:ascii="Arial" w:hAnsi="Arial" w:cs="Arial"/>
          <w:sz w:val="24"/>
          <w:szCs w:val="24"/>
        </w:rPr>
      </w:pPr>
    </w:p>
    <w:p w:rsidR="009008EB" w:rsidRPr="00B56431" w:rsidRDefault="009008EB" w:rsidP="009008EB">
      <w:pPr>
        <w:pStyle w:val="ConsPlusNormal"/>
        <w:jc w:val="center"/>
        <w:rPr>
          <w:rFonts w:ascii="Arial" w:hAnsi="Arial" w:cs="Arial"/>
          <w:sz w:val="24"/>
          <w:szCs w:val="24"/>
        </w:rPr>
      </w:pPr>
      <w:r w:rsidRPr="00B56431">
        <w:rPr>
          <w:rFonts w:ascii="Arial" w:hAnsi="Arial" w:cs="Arial"/>
          <w:sz w:val="24"/>
          <w:szCs w:val="24"/>
        </w:rPr>
        <w:t>Список изменяющих документов</w:t>
      </w:r>
    </w:p>
    <w:p w:rsidR="009008EB" w:rsidRPr="00B56431" w:rsidRDefault="009008EB" w:rsidP="009008EB">
      <w:pPr>
        <w:pStyle w:val="ConsPlusNormal"/>
        <w:jc w:val="center"/>
        <w:rPr>
          <w:rFonts w:ascii="Arial" w:hAnsi="Arial" w:cs="Arial"/>
          <w:sz w:val="24"/>
          <w:szCs w:val="24"/>
        </w:rPr>
      </w:pPr>
      <w:r w:rsidRPr="00B56431">
        <w:rPr>
          <w:rFonts w:ascii="Arial" w:hAnsi="Arial" w:cs="Arial"/>
          <w:sz w:val="24"/>
          <w:szCs w:val="24"/>
        </w:rPr>
        <w:t>(в ред. Постановлений Администрации г. Норильска Красноярского края</w:t>
      </w:r>
    </w:p>
    <w:p w:rsidR="009008EB" w:rsidRPr="00B56431" w:rsidRDefault="009008EB" w:rsidP="009008EB">
      <w:pPr>
        <w:pStyle w:val="ConsPlusNormal"/>
        <w:jc w:val="center"/>
        <w:rPr>
          <w:rFonts w:ascii="Arial" w:hAnsi="Arial" w:cs="Arial"/>
          <w:sz w:val="24"/>
          <w:szCs w:val="24"/>
        </w:rPr>
      </w:pPr>
      <w:r w:rsidRPr="00B56431">
        <w:rPr>
          <w:rFonts w:ascii="Arial" w:hAnsi="Arial" w:cs="Arial"/>
          <w:sz w:val="24"/>
          <w:szCs w:val="24"/>
        </w:rPr>
        <w:t>от 28.08.2020 N 458, от 09.02.2021 N 57, от 12.05.2021 N 199,</w:t>
      </w:r>
    </w:p>
    <w:p w:rsidR="009008EB" w:rsidRPr="00B56431" w:rsidRDefault="009008EB" w:rsidP="009008EB">
      <w:pPr>
        <w:pStyle w:val="ConsPlusTitle"/>
        <w:jc w:val="center"/>
        <w:outlineLvl w:val="1"/>
        <w:rPr>
          <w:rFonts w:ascii="Arial" w:hAnsi="Arial" w:cs="Arial"/>
          <w:sz w:val="24"/>
          <w:szCs w:val="24"/>
        </w:rPr>
      </w:pPr>
      <w:r w:rsidRPr="00B56431">
        <w:rPr>
          <w:rFonts w:ascii="Arial" w:hAnsi="Arial" w:cs="Arial"/>
          <w:sz w:val="24"/>
          <w:szCs w:val="24"/>
        </w:rPr>
        <w:t>от 11.01.2022 N 12, от 18.01.2022 N 50, от 16.12.2022 N 626)</w:t>
      </w:r>
    </w:p>
    <w:p w:rsidR="009008EB" w:rsidRPr="00B56431" w:rsidRDefault="009008EB">
      <w:pPr>
        <w:pStyle w:val="ConsPlusTitle"/>
        <w:jc w:val="center"/>
        <w:outlineLvl w:val="1"/>
        <w:rPr>
          <w:rFonts w:ascii="Arial" w:hAnsi="Arial" w:cs="Arial"/>
          <w:sz w:val="24"/>
          <w:szCs w:val="24"/>
        </w:rPr>
      </w:pPr>
    </w:p>
    <w:p w:rsidR="0013044D" w:rsidRPr="00B56431" w:rsidRDefault="0013044D">
      <w:pPr>
        <w:pStyle w:val="ConsPlusTitle"/>
        <w:jc w:val="center"/>
        <w:outlineLvl w:val="1"/>
        <w:rPr>
          <w:rFonts w:ascii="Arial" w:hAnsi="Arial" w:cs="Arial"/>
          <w:sz w:val="24"/>
          <w:szCs w:val="24"/>
        </w:rPr>
      </w:pPr>
      <w:r w:rsidRPr="00B56431">
        <w:rPr>
          <w:rFonts w:ascii="Arial" w:hAnsi="Arial" w:cs="Arial"/>
          <w:sz w:val="24"/>
          <w:szCs w:val="24"/>
        </w:rPr>
        <w:t>1. ОБЩИЕ ПОЛОЖЕНИЯ</w:t>
      </w:r>
    </w:p>
    <w:p w:rsidR="0013044D" w:rsidRPr="00B56431" w:rsidRDefault="0013044D">
      <w:pPr>
        <w:pStyle w:val="ConsPlusNormal"/>
        <w:jc w:val="both"/>
        <w:rPr>
          <w:rFonts w:ascii="Arial" w:hAnsi="Arial" w:cs="Arial"/>
          <w:sz w:val="24"/>
          <w:szCs w:val="24"/>
        </w:rPr>
      </w:pPr>
    </w:p>
    <w:p w:rsidR="0013044D" w:rsidRPr="00B56431" w:rsidRDefault="0013044D">
      <w:pPr>
        <w:pStyle w:val="ConsPlusNormal"/>
        <w:ind w:firstLine="540"/>
        <w:jc w:val="both"/>
        <w:rPr>
          <w:rFonts w:ascii="Arial" w:hAnsi="Arial" w:cs="Arial"/>
          <w:sz w:val="24"/>
          <w:szCs w:val="24"/>
        </w:rPr>
      </w:pPr>
      <w:r w:rsidRPr="00B56431">
        <w:rPr>
          <w:rFonts w:ascii="Arial" w:hAnsi="Arial" w:cs="Arial"/>
          <w:sz w:val="24"/>
          <w:szCs w:val="24"/>
        </w:rPr>
        <w:t>1.1. 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13044D" w:rsidRPr="00B56431" w:rsidRDefault="0013044D">
      <w:pPr>
        <w:pStyle w:val="ConsPlusNormal"/>
        <w:spacing w:before="220"/>
        <w:ind w:firstLine="540"/>
        <w:jc w:val="both"/>
        <w:rPr>
          <w:rFonts w:ascii="Arial" w:hAnsi="Arial" w:cs="Arial"/>
          <w:sz w:val="24"/>
          <w:szCs w:val="24"/>
        </w:rPr>
      </w:pPr>
      <w:bookmarkStart w:id="2" w:name="P49"/>
      <w:bookmarkEnd w:id="2"/>
      <w:r w:rsidRPr="00B56431">
        <w:rPr>
          <w:rFonts w:ascii="Arial" w:hAnsi="Arial" w:cs="Arial"/>
          <w:sz w:val="24"/>
          <w:szCs w:val="24"/>
        </w:rPr>
        <w:t>1.2. Муниципальная услуга предоставляется физическим и (или) юридическим лицам, обладающим правом на размещение нестационарного торгового объекта (далее - Заявитель).</w:t>
      </w:r>
    </w:p>
    <w:p w:rsidR="0013044D" w:rsidRPr="00B56431" w:rsidRDefault="0013044D">
      <w:pPr>
        <w:pStyle w:val="ConsPlusNormal"/>
        <w:jc w:val="both"/>
        <w:rPr>
          <w:rFonts w:ascii="Arial" w:hAnsi="Arial" w:cs="Arial"/>
          <w:sz w:val="24"/>
          <w:szCs w:val="24"/>
        </w:rPr>
      </w:pPr>
    </w:p>
    <w:p w:rsidR="0013044D" w:rsidRPr="00B56431" w:rsidRDefault="0013044D">
      <w:pPr>
        <w:pStyle w:val="ConsPlusTitle"/>
        <w:jc w:val="center"/>
        <w:outlineLvl w:val="1"/>
        <w:rPr>
          <w:rFonts w:ascii="Arial" w:hAnsi="Arial" w:cs="Arial"/>
          <w:sz w:val="24"/>
          <w:szCs w:val="24"/>
        </w:rPr>
      </w:pPr>
      <w:r w:rsidRPr="00B56431">
        <w:rPr>
          <w:rFonts w:ascii="Arial" w:hAnsi="Arial" w:cs="Arial"/>
          <w:sz w:val="24"/>
          <w:szCs w:val="24"/>
        </w:rPr>
        <w:t>2. СТАНДАРТ ПРЕДОСТАВЛЕНИЯ МУНИЦИПАЛЬНОЙ УСЛУГИ</w:t>
      </w:r>
    </w:p>
    <w:p w:rsidR="0013044D" w:rsidRPr="00B56431" w:rsidRDefault="0013044D">
      <w:pPr>
        <w:pStyle w:val="ConsPlusNormal"/>
        <w:jc w:val="both"/>
        <w:rPr>
          <w:rFonts w:ascii="Arial" w:hAnsi="Arial" w:cs="Arial"/>
          <w:sz w:val="24"/>
          <w:szCs w:val="24"/>
        </w:rPr>
      </w:pPr>
    </w:p>
    <w:p w:rsidR="0013044D" w:rsidRPr="00B56431" w:rsidRDefault="0013044D">
      <w:pPr>
        <w:pStyle w:val="ConsPlusNormal"/>
        <w:ind w:firstLine="540"/>
        <w:jc w:val="both"/>
        <w:rPr>
          <w:rFonts w:ascii="Arial" w:hAnsi="Arial" w:cs="Arial"/>
          <w:sz w:val="24"/>
          <w:szCs w:val="24"/>
        </w:rPr>
      </w:pPr>
      <w:r w:rsidRPr="00B56431">
        <w:rPr>
          <w:rFonts w:ascii="Arial" w:hAnsi="Arial" w:cs="Arial"/>
          <w:sz w:val="24"/>
          <w:szCs w:val="24"/>
        </w:rPr>
        <w:t>2.1. Наименование муниципальной услуги: "Согласование отклонений от рекомендуемых параметров и/или модернизации нестационарного торгового объекта, нестационарного объекта общественного питания".</w:t>
      </w:r>
    </w:p>
    <w:p w:rsidR="0013044D" w:rsidRPr="00B56431" w:rsidRDefault="0013044D">
      <w:pPr>
        <w:pStyle w:val="ConsPlusNormal"/>
        <w:jc w:val="both"/>
        <w:rPr>
          <w:rFonts w:ascii="Arial" w:hAnsi="Arial" w:cs="Arial"/>
          <w:sz w:val="24"/>
          <w:szCs w:val="24"/>
        </w:rPr>
      </w:pPr>
      <w:r w:rsidRPr="00B56431">
        <w:rPr>
          <w:rFonts w:ascii="Arial" w:hAnsi="Arial" w:cs="Arial"/>
          <w:sz w:val="24"/>
          <w:szCs w:val="24"/>
        </w:rPr>
        <w:t>(п. 2.1 в ред. Постановления Администрации г. Норильска Красноярского края от 09.02.2021 N 57)</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2.2. Органом предоставления муниципальной услуги является Управление по градостроительству и землепользованию Администрации города Норильска (далее - Управление).</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2.3. Результатом предоставления муниципальной услуги является:</w:t>
      </w:r>
    </w:p>
    <w:p w:rsidR="0013044D" w:rsidRPr="00B56431" w:rsidRDefault="0013044D">
      <w:pPr>
        <w:pStyle w:val="ConsPlusNormal"/>
        <w:jc w:val="both"/>
        <w:rPr>
          <w:rFonts w:ascii="Arial" w:hAnsi="Arial" w:cs="Arial"/>
          <w:sz w:val="24"/>
          <w:szCs w:val="24"/>
        </w:rPr>
      </w:pPr>
      <w:r w:rsidRPr="00B56431">
        <w:rPr>
          <w:rFonts w:ascii="Arial" w:hAnsi="Arial" w:cs="Arial"/>
          <w:sz w:val="24"/>
          <w:szCs w:val="24"/>
        </w:rPr>
        <w:t>(п. 2.3 в ред. Постановления Администрации г. Норильска Красноярского края от 09.02.2021 N 57)</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2.3.1. выдача (направление) уведомления о согласовании отклонений от рекомендуемых параметров и/или модернизации нестационарного торгового объекта, нестационарного объекта общественного питания (далее именуемые - НТО) за подписью начальника Управления;</w:t>
      </w:r>
    </w:p>
    <w:p w:rsidR="0013044D" w:rsidRPr="00B56431" w:rsidRDefault="0013044D">
      <w:pPr>
        <w:pStyle w:val="ConsPlusNormal"/>
        <w:jc w:val="both"/>
        <w:rPr>
          <w:rFonts w:ascii="Arial" w:hAnsi="Arial" w:cs="Arial"/>
          <w:sz w:val="24"/>
          <w:szCs w:val="24"/>
        </w:rPr>
      </w:pPr>
      <w:r w:rsidRPr="00B56431">
        <w:rPr>
          <w:rFonts w:ascii="Arial" w:hAnsi="Arial" w:cs="Arial"/>
          <w:sz w:val="24"/>
          <w:szCs w:val="24"/>
        </w:rPr>
        <w:t>(п. 2.3.1 в ред. Постановления Администрации г. Норильска Красноярского края от 09.02.2021 N 57)</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 xml:space="preserve">2.3.2. выдача (направление) уведомления об отказе в согласовании отклонений от рекомендуемых параметров и/или модернизации НТО за подписью </w:t>
      </w:r>
      <w:r w:rsidRPr="00B56431">
        <w:rPr>
          <w:rFonts w:ascii="Arial" w:hAnsi="Arial" w:cs="Arial"/>
          <w:sz w:val="24"/>
          <w:szCs w:val="24"/>
        </w:rPr>
        <w:lastRenderedPageBreak/>
        <w:t>начальника Управления.</w:t>
      </w:r>
    </w:p>
    <w:p w:rsidR="0013044D" w:rsidRPr="00B56431" w:rsidRDefault="0013044D">
      <w:pPr>
        <w:pStyle w:val="ConsPlusNormal"/>
        <w:jc w:val="both"/>
        <w:rPr>
          <w:rFonts w:ascii="Arial" w:hAnsi="Arial" w:cs="Arial"/>
          <w:sz w:val="24"/>
          <w:szCs w:val="24"/>
        </w:rPr>
      </w:pPr>
      <w:r w:rsidRPr="00B56431">
        <w:rPr>
          <w:rFonts w:ascii="Arial" w:hAnsi="Arial" w:cs="Arial"/>
          <w:sz w:val="24"/>
          <w:szCs w:val="24"/>
        </w:rPr>
        <w:t>(п. 2.3.2 в ред. Постановления Администрации г. Норильска Красноярского края от 09.02.2021 N 57)</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2.4. Сроки, указанные в Административном регламенте, исчисляются в календарных днях, если иное специально не оговорено в тексте документа.</w:t>
      </w:r>
    </w:p>
    <w:p w:rsidR="0013044D" w:rsidRPr="00B56431" w:rsidRDefault="0013044D">
      <w:pPr>
        <w:pStyle w:val="ConsPlusNormal"/>
        <w:spacing w:before="220"/>
        <w:ind w:firstLine="540"/>
        <w:jc w:val="both"/>
        <w:rPr>
          <w:rFonts w:ascii="Arial" w:hAnsi="Arial" w:cs="Arial"/>
          <w:sz w:val="24"/>
          <w:szCs w:val="24"/>
        </w:rPr>
      </w:pPr>
      <w:bookmarkStart w:id="3" w:name="P63"/>
      <w:bookmarkEnd w:id="3"/>
      <w:r w:rsidRPr="00B56431">
        <w:rPr>
          <w:rFonts w:ascii="Arial" w:hAnsi="Arial" w:cs="Arial"/>
          <w:sz w:val="24"/>
          <w:szCs w:val="24"/>
        </w:rPr>
        <w:t>2.5. Срок предоставления муниципальной услуги составляет:</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 регистрация заявления - в день поступления заявления в Управление;</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 рассмотрение заявления и приложенных к нему документов в срок не более 5 рабочих дней с даты регистрации в Управлении заявления;</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 рассмотрение заявления и приложенных к нему документов на заседании архитектурно-художественного Совета, созданного на основании правового акта Администрации города Норильска, издаваемого Главой города Норильска или иным уполномоченным им лицом (далее - Совет), - не позднее 15 рабочих дней с даты регистрации в Управлении заявления;</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 выдача (направление) Заявителю уведомления о согласовании отклонений от рекомендуемых параметров и/или модернизации НТО - не позднее 30 дней с даты регистрации в Управлении заявления;</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 выдача (направление) Заявителю уведомления об отказе в согласовании отклонений от рекомендуемых параметров и/или модернизации НТО - не позднее 30 дней с даты регистрации в Управлении заявления.</w:t>
      </w:r>
    </w:p>
    <w:p w:rsidR="0013044D" w:rsidRPr="00B56431" w:rsidRDefault="0013044D">
      <w:pPr>
        <w:pStyle w:val="ConsPlusNormal"/>
        <w:jc w:val="both"/>
        <w:rPr>
          <w:rFonts w:ascii="Arial" w:hAnsi="Arial" w:cs="Arial"/>
          <w:sz w:val="24"/>
          <w:szCs w:val="24"/>
        </w:rPr>
      </w:pPr>
      <w:r w:rsidRPr="00B56431">
        <w:rPr>
          <w:rFonts w:ascii="Arial" w:hAnsi="Arial" w:cs="Arial"/>
          <w:sz w:val="24"/>
          <w:szCs w:val="24"/>
        </w:rPr>
        <w:t>(п. 2.5 в ред. Постановления Администрации г. Норильска Красноярского края от 09.02.2021 N 57)</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2.6. Правовые основания для предоставления муниципальной услуги:</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 Конституция Российской Федерации;</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 Федеральный закон от 06.10.2003 N 131-ФЗ "Об общих принципах организации местного самоуправления в Российской Федерации";</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 Федеральный закон от 28.12.2009 N 381-ФЗ "Об основах государственного регулирования торговой деятельности в Российской Федерации";</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 Федеральный закон от 27.07.2010 N 210-ФЗ "Об организации предоставления государственных и муниципальных услуг";</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 Абзац исключен. - Постановление Администрации г. Норильска Красноярского края от 11.01.2022 N 12;</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 Устав городского округа город Норильск Красноярского края, утвержденный Решением Норильского городского Совета от 24.02.2000 N 386;</w:t>
      </w:r>
    </w:p>
    <w:p w:rsidR="0013044D" w:rsidRPr="00B56431" w:rsidRDefault="0013044D">
      <w:pPr>
        <w:pStyle w:val="ConsPlusNormal"/>
        <w:jc w:val="both"/>
        <w:rPr>
          <w:rFonts w:ascii="Arial" w:hAnsi="Arial" w:cs="Arial"/>
          <w:sz w:val="24"/>
          <w:szCs w:val="24"/>
        </w:rPr>
      </w:pPr>
      <w:r w:rsidRPr="00B56431">
        <w:rPr>
          <w:rFonts w:ascii="Arial" w:hAnsi="Arial" w:cs="Arial"/>
          <w:sz w:val="24"/>
          <w:szCs w:val="24"/>
        </w:rPr>
        <w:t>(в ред. Постановления Администрации г. Норильска Красноярского края от 16.12.2022 N 626)</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 Решение Норильского городского Совета депутатов от 19.02.2019 N 11/5-247 "Об утверждении Правил благоустройства территории муниципального образования город Норильск" (далее - Правила благоустройства);</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 xml:space="preserve">- Решение Норильского городского Совета депутатов Красноярского края от </w:t>
      </w:r>
      <w:r w:rsidRPr="00B56431">
        <w:rPr>
          <w:rFonts w:ascii="Arial" w:hAnsi="Arial" w:cs="Arial"/>
          <w:sz w:val="24"/>
          <w:szCs w:val="24"/>
        </w:rPr>
        <w:lastRenderedPageBreak/>
        <w:t>18.12.2018 N 10/5-233 "Об утверждении Порядка размещения нестационарных торговых объектов на территории муниципального образования город Норильск";</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 Постановление Администрации города Норильска от 12.09.2018 N 353 "Об утверждении схемы размещения нестационарных торговых объектов на территории муниципального образования город Норильск";</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 Распоряжение Администрации города Норильска от 20.03.2015 N 1716 "Об утверждении Положения об Управлении по градостроительству и землепользованию Администрации города Норильска";</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 Распоряжение Администрации города Норильска от 13.11.2020 N 5423 "О создании архитектурно-художественного Совета".</w:t>
      </w:r>
    </w:p>
    <w:p w:rsidR="0013044D" w:rsidRPr="00B56431" w:rsidRDefault="0013044D">
      <w:pPr>
        <w:pStyle w:val="ConsPlusNormal"/>
        <w:jc w:val="both"/>
        <w:rPr>
          <w:rFonts w:ascii="Arial" w:hAnsi="Arial" w:cs="Arial"/>
          <w:sz w:val="24"/>
          <w:szCs w:val="24"/>
        </w:rPr>
      </w:pPr>
      <w:r w:rsidRPr="00B56431">
        <w:rPr>
          <w:rFonts w:ascii="Arial" w:hAnsi="Arial" w:cs="Arial"/>
          <w:sz w:val="24"/>
          <w:szCs w:val="24"/>
        </w:rPr>
        <w:t>(абзац введен Постановлением Администрации г. Норильска Красноярского края от 09.02.2021 N 57)</w:t>
      </w:r>
    </w:p>
    <w:p w:rsidR="0013044D" w:rsidRPr="00B56431" w:rsidRDefault="0013044D">
      <w:pPr>
        <w:pStyle w:val="ConsPlusNormal"/>
        <w:spacing w:before="220"/>
        <w:ind w:firstLine="540"/>
        <w:jc w:val="both"/>
        <w:rPr>
          <w:rFonts w:ascii="Arial" w:hAnsi="Arial" w:cs="Arial"/>
          <w:sz w:val="24"/>
          <w:szCs w:val="24"/>
        </w:rPr>
      </w:pPr>
      <w:bookmarkStart w:id="4" w:name="P84"/>
      <w:bookmarkEnd w:id="4"/>
      <w:r w:rsidRPr="00B56431">
        <w:rPr>
          <w:rFonts w:ascii="Arial" w:hAnsi="Arial" w:cs="Arial"/>
          <w:sz w:val="24"/>
          <w:szCs w:val="24"/>
        </w:rPr>
        <w:t>2.7. Муниципальная услуга предоставляется на основании:</w:t>
      </w:r>
    </w:p>
    <w:p w:rsidR="0013044D" w:rsidRPr="00B56431" w:rsidRDefault="0013044D">
      <w:pPr>
        <w:pStyle w:val="ConsPlusNormal"/>
        <w:spacing w:before="220"/>
        <w:ind w:firstLine="540"/>
        <w:jc w:val="both"/>
        <w:rPr>
          <w:rFonts w:ascii="Arial" w:hAnsi="Arial" w:cs="Arial"/>
          <w:sz w:val="24"/>
          <w:szCs w:val="24"/>
        </w:rPr>
      </w:pPr>
      <w:bookmarkStart w:id="5" w:name="P85"/>
      <w:bookmarkEnd w:id="5"/>
      <w:r w:rsidRPr="00B56431">
        <w:rPr>
          <w:rFonts w:ascii="Arial" w:hAnsi="Arial" w:cs="Arial"/>
          <w:sz w:val="24"/>
          <w:szCs w:val="24"/>
        </w:rPr>
        <w:t>а) заявления, составленного в произвольной форме (далее - заявление). Рекомендуемая форма заявления приведена в приложении N 2 к Административному регламенту.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информацию об адресном ориентире НТО, с указанием его типа, площади, срока действия договора на размещение НТО или иного документа, определяющего право пользования местом размещения НТО, обоснование необходимости отклонения от рекомендуемых параметров НТО, краткое описание модернизации НТО, указание на способ получения муниципальной услуги (в форме бумажного или электронного документа), и должно быть подписано Заявителем или его уполномоченным представителем;</w:t>
      </w:r>
    </w:p>
    <w:p w:rsidR="0013044D" w:rsidRPr="00B56431" w:rsidRDefault="0013044D">
      <w:pPr>
        <w:pStyle w:val="ConsPlusNormal"/>
        <w:jc w:val="both"/>
        <w:rPr>
          <w:rFonts w:ascii="Arial" w:hAnsi="Arial" w:cs="Arial"/>
          <w:sz w:val="24"/>
          <w:szCs w:val="24"/>
        </w:rPr>
      </w:pPr>
      <w:r w:rsidRPr="00B56431">
        <w:rPr>
          <w:rFonts w:ascii="Arial" w:hAnsi="Arial" w:cs="Arial"/>
          <w:sz w:val="24"/>
          <w:szCs w:val="24"/>
        </w:rPr>
        <w:t>(в ред. Постановления Администрации г. Норильска Красноярского края от 09.02.2021 N 57)</w:t>
      </w:r>
    </w:p>
    <w:p w:rsidR="0013044D" w:rsidRPr="00B56431" w:rsidRDefault="0013044D">
      <w:pPr>
        <w:pStyle w:val="ConsPlusNormal"/>
        <w:spacing w:before="220"/>
        <w:ind w:firstLine="540"/>
        <w:jc w:val="both"/>
        <w:rPr>
          <w:rFonts w:ascii="Arial" w:hAnsi="Arial" w:cs="Arial"/>
          <w:sz w:val="24"/>
          <w:szCs w:val="24"/>
        </w:rPr>
      </w:pPr>
      <w:bookmarkStart w:id="6" w:name="P87"/>
      <w:bookmarkEnd w:id="6"/>
      <w:r w:rsidRPr="00B56431">
        <w:rPr>
          <w:rFonts w:ascii="Arial" w:hAnsi="Arial" w:cs="Arial"/>
          <w:sz w:val="24"/>
          <w:szCs w:val="24"/>
        </w:rPr>
        <w:t>б) паспорта или иного документа, удостоверяющего личность (для физических лиц и уполномоченных представителей юридических лиц);</w:t>
      </w:r>
    </w:p>
    <w:p w:rsidR="0013044D" w:rsidRPr="00B56431" w:rsidRDefault="0013044D">
      <w:pPr>
        <w:pStyle w:val="ConsPlusNormal"/>
        <w:jc w:val="both"/>
        <w:rPr>
          <w:rFonts w:ascii="Arial" w:hAnsi="Arial" w:cs="Arial"/>
          <w:sz w:val="24"/>
          <w:szCs w:val="24"/>
        </w:rPr>
      </w:pPr>
      <w:r w:rsidRPr="00B56431">
        <w:rPr>
          <w:rFonts w:ascii="Arial" w:hAnsi="Arial" w:cs="Arial"/>
          <w:sz w:val="24"/>
          <w:szCs w:val="24"/>
        </w:rPr>
        <w:t>(пп. "б" в ред. Постановления Администрации г. Норильска Красноярского края от 28.08.2020 N 458)</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в) доверенности (для уполномоченных представителей физических и юридических лиц);</w:t>
      </w:r>
    </w:p>
    <w:p w:rsidR="0013044D" w:rsidRPr="00B56431" w:rsidRDefault="0013044D">
      <w:pPr>
        <w:pStyle w:val="ConsPlusNormal"/>
        <w:spacing w:before="220"/>
        <w:ind w:firstLine="540"/>
        <w:jc w:val="both"/>
        <w:rPr>
          <w:rFonts w:ascii="Arial" w:hAnsi="Arial" w:cs="Arial"/>
          <w:sz w:val="24"/>
          <w:szCs w:val="24"/>
        </w:rPr>
      </w:pPr>
      <w:bookmarkStart w:id="7" w:name="P90"/>
      <w:bookmarkEnd w:id="7"/>
      <w:r w:rsidRPr="00B56431">
        <w:rPr>
          <w:rFonts w:ascii="Arial" w:hAnsi="Arial" w:cs="Arial"/>
          <w:sz w:val="24"/>
          <w:szCs w:val="24"/>
        </w:rPr>
        <w:t>г) учредительных документов юридического лица и документов, удостоверяющих права (полномочия) руководителя юридического лица (приказ о назначении руководителя юридического лица или другой документ, подтверждающий полномочия руководителя юридического лица);</w:t>
      </w:r>
    </w:p>
    <w:p w:rsidR="0013044D" w:rsidRPr="00B56431" w:rsidRDefault="0013044D">
      <w:pPr>
        <w:pStyle w:val="ConsPlusNormal"/>
        <w:spacing w:before="220"/>
        <w:ind w:firstLine="540"/>
        <w:jc w:val="both"/>
        <w:rPr>
          <w:rFonts w:ascii="Arial" w:hAnsi="Arial" w:cs="Arial"/>
          <w:sz w:val="24"/>
          <w:szCs w:val="24"/>
        </w:rPr>
      </w:pPr>
      <w:bookmarkStart w:id="8" w:name="P91"/>
      <w:bookmarkEnd w:id="8"/>
      <w:r w:rsidRPr="00B56431">
        <w:rPr>
          <w:rFonts w:ascii="Arial" w:hAnsi="Arial" w:cs="Arial"/>
          <w:sz w:val="24"/>
          <w:szCs w:val="24"/>
        </w:rPr>
        <w:t>д) выписки из Единого государственного реестра юридических лиц, если Заявителем является юридическое лицо;</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е) выписки из Единого государственного реестра индивидуальных предпринимателей, если Заявителем является индивидуальный предприниматель;</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lastRenderedPageBreak/>
        <w:t>ж) документов, подтверждающих право на размещение НТО;</w:t>
      </w:r>
    </w:p>
    <w:p w:rsidR="0013044D" w:rsidRPr="00B56431" w:rsidRDefault="0013044D">
      <w:pPr>
        <w:pStyle w:val="ConsPlusNormal"/>
        <w:spacing w:before="220"/>
        <w:ind w:firstLine="540"/>
        <w:jc w:val="both"/>
        <w:rPr>
          <w:rFonts w:ascii="Arial" w:hAnsi="Arial" w:cs="Arial"/>
          <w:sz w:val="24"/>
          <w:szCs w:val="24"/>
        </w:rPr>
      </w:pPr>
      <w:bookmarkStart w:id="9" w:name="P94"/>
      <w:bookmarkEnd w:id="9"/>
      <w:r w:rsidRPr="00B56431">
        <w:rPr>
          <w:rFonts w:ascii="Arial" w:hAnsi="Arial" w:cs="Arial"/>
          <w:sz w:val="24"/>
          <w:szCs w:val="24"/>
        </w:rPr>
        <w:t>з) эскизного проекта НТО, согласованного Управлением;</w:t>
      </w:r>
    </w:p>
    <w:p w:rsidR="0013044D" w:rsidRPr="00B56431" w:rsidRDefault="0013044D">
      <w:pPr>
        <w:pStyle w:val="ConsPlusNormal"/>
        <w:spacing w:before="220"/>
        <w:ind w:firstLine="540"/>
        <w:jc w:val="both"/>
        <w:rPr>
          <w:rFonts w:ascii="Arial" w:hAnsi="Arial" w:cs="Arial"/>
          <w:sz w:val="24"/>
          <w:szCs w:val="24"/>
        </w:rPr>
      </w:pPr>
      <w:bookmarkStart w:id="10" w:name="P95"/>
      <w:bookmarkEnd w:id="10"/>
      <w:r w:rsidRPr="00B56431">
        <w:rPr>
          <w:rFonts w:ascii="Arial" w:hAnsi="Arial" w:cs="Arial"/>
          <w:sz w:val="24"/>
          <w:szCs w:val="24"/>
        </w:rPr>
        <w:t>и) проект отклонений от рекомендуемых параметров и/или модернизации нестационарного торгового объекта, нестационарного объекта общественного питания по форме, установленной приложением N 5 к Административному регламенту.</w:t>
      </w:r>
    </w:p>
    <w:p w:rsidR="0013044D" w:rsidRPr="00B56431" w:rsidRDefault="0013044D">
      <w:pPr>
        <w:pStyle w:val="ConsPlusNormal"/>
        <w:jc w:val="both"/>
        <w:rPr>
          <w:rFonts w:ascii="Arial" w:hAnsi="Arial" w:cs="Arial"/>
          <w:sz w:val="24"/>
          <w:szCs w:val="24"/>
        </w:rPr>
      </w:pPr>
      <w:r w:rsidRPr="00B56431">
        <w:rPr>
          <w:rFonts w:ascii="Arial" w:hAnsi="Arial" w:cs="Arial"/>
          <w:sz w:val="24"/>
          <w:szCs w:val="24"/>
        </w:rPr>
        <w:t>(пп. "и" в ред. Постановления Администрации г. Норильска Красноярского края от 09.02.2021 N 57)</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Документы, указанные в настоящем пункте, предоставляются в Управление:</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 в оригиналах (документы, указанные в подпунктах "а" - "г", "и", настоящего пункта) и копиях (документы, указанные в подпунктах "д" - "з" настоящего пункта) - при личном обращении Заявителя в Управление;</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 в оригинале (документы, указанные в подпунктах "а", "и" настоящего пункта), в копиях, заверенных в установленном действующим законодательством порядке (документы, указанные в подпунктах "б" - "г" настоящего пункта) и копиях (документы, указанные в подпунктах "д" - "з" настоящего пункта) - при направлении Заявителем документов посредством почтового отправления или в форме электронных документов, подписанных электронной подписью (далее - электронных документов),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При этом документы, указанные в подпунктах "д" - "з", предоставляются по желанию Заявителя.</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В случае если заявитель не предоставил документы, указанные в подпунктах "д" - "з" настоящего пункта по собственной инициативе, Управление в срок не позднее трех рабочих дней со дня получения заявления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3044D" w:rsidRPr="00B56431" w:rsidRDefault="0013044D">
      <w:pPr>
        <w:pStyle w:val="ConsPlusNormal"/>
        <w:jc w:val="both"/>
        <w:rPr>
          <w:rFonts w:ascii="Arial" w:hAnsi="Arial" w:cs="Arial"/>
          <w:sz w:val="24"/>
          <w:szCs w:val="24"/>
        </w:rPr>
      </w:pPr>
      <w:r w:rsidRPr="00B56431">
        <w:rPr>
          <w:rFonts w:ascii="Arial" w:hAnsi="Arial" w:cs="Arial"/>
          <w:sz w:val="24"/>
          <w:szCs w:val="24"/>
        </w:rPr>
        <w:t>(абзац введен Постановлением Администрации г. Норильска Красноярского края от 18.01.2022 N 50)</w:t>
      </w:r>
    </w:p>
    <w:p w:rsidR="0013044D" w:rsidRPr="00B56431" w:rsidRDefault="0013044D">
      <w:pPr>
        <w:pStyle w:val="ConsPlusNormal"/>
        <w:spacing w:before="220"/>
        <w:ind w:firstLine="540"/>
        <w:jc w:val="both"/>
        <w:rPr>
          <w:rFonts w:ascii="Arial" w:hAnsi="Arial" w:cs="Arial"/>
          <w:sz w:val="24"/>
          <w:szCs w:val="24"/>
        </w:rPr>
      </w:pPr>
      <w:bookmarkStart w:id="11" w:name="P104"/>
      <w:bookmarkEnd w:id="11"/>
      <w:r w:rsidRPr="00B56431">
        <w:rPr>
          <w:rFonts w:ascii="Arial" w:hAnsi="Arial" w:cs="Arial"/>
          <w:sz w:val="24"/>
          <w:szCs w:val="24"/>
        </w:rPr>
        <w:t>2.8. Основаниями для отказа в приеме заявления и документов для предоставления муниципальной услуги являются:</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 заявление не соответствует требованиям подпункта "а" пункта 2.7 настоящего Административного регламента;</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 xml:space="preserve">- представлен неполный перечень документов, предусмотренных пунктом 2.7 настоящего Административного регламента, за исключением документов, </w:t>
      </w:r>
      <w:r w:rsidRPr="00B56431">
        <w:rPr>
          <w:rFonts w:ascii="Arial" w:hAnsi="Arial" w:cs="Arial"/>
          <w:sz w:val="24"/>
          <w:szCs w:val="24"/>
        </w:rPr>
        <w:lastRenderedPageBreak/>
        <w:t>указанных в подпунктах "д" - "з" пункта 2.7 Административного регламента;</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 основания (случаи), указанные в пункте 2.10 Административного регламента.</w:t>
      </w:r>
    </w:p>
    <w:p w:rsidR="0013044D" w:rsidRPr="00B56431" w:rsidRDefault="0013044D">
      <w:pPr>
        <w:pStyle w:val="ConsPlusNormal"/>
        <w:jc w:val="both"/>
        <w:rPr>
          <w:rFonts w:ascii="Arial" w:hAnsi="Arial" w:cs="Arial"/>
          <w:sz w:val="24"/>
          <w:szCs w:val="24"/>
        </w:rPr>
      </w:pPr>
      <w:r w:rsidRPr="00B56431">
        <w:rPr>
          <w:rFonts w:ascii="Arial" w:hAnsi="Arial" w:cs="Arial"/>
          <w:sz w:val="24"/>
          <w:szCs w:val="24"/>
        </w:rPr>
        <w:t>(абзац введен Постановлением Администрации г. Норильска Красноярского края от 09.02.2021 N 57)</w:t>
      </w:r>
    </w:p>
    <w:p w:rsidR="0013044D" w:rsidRPr="00B56431" w:rsidRDefault="0013044D">
      <w:pPr>
        <w:pStyle w:val="ConsPlusNormal"/>
        <w:spacing w:before="220"/>
        <w:ind w:firstLine="540"/>
        <w:jc w:val="both"/>
        <w:rPr>
          <w:rFonts w:ascii="Arial" w:hAnsi="Arial" w:cs="Arial"/>
          <w:sz w:val="24"/>
          <w:szCs w:val="24"/>
        </w:rPr>
      </w:pPr>
      <w:bookmarkStart w:id="12" w:name="P109"/>
      <w:bookmarkEnd w:id="12"/>
      <w:r w:rsidRPr="00B56431">
        <w:rPr>
          <w:rFonts w:ascii="Arial" w:hAnsi="Arial" w:cs="Arial"/>
          <w:sz w:val="24"/>
          <w:szCs w:val="24"/>
        </w:rPr>
        <w:t>2.9. Основания для отказа в предоставлении муниципальной услуги:</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 у Заявителя отсутствует право на размещение НТО;</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 отклонение от рекомендуемых параметров и/или модернизация НТО повлечет нарушение требований пожарной безопасности, требований технических регламентов безопасности, безопасности дорожного движения, а также требований, установленных Правилами благоустройства для размещения НТО, либо нарушает сложившийся архитектурный облик городской застройки муниципального образования город Норильск;</w:t>
      </w:r>
    </w:p>
    <w:p w:rsidR="0013044D" w:rsidRPr="00B56431" w:rsidRDefault="0013044D">
      <w:pPr>
        <w:pStyle w:val="ConsPlusNormal"/>
        <w:jc w:val="both"/>
        <w:rPr>
          <w:rFonts w:ascii="Arial" w:hAnsi="Arial" w:cs="Arial"/>
          <w:sz w:val="24"/>
          <w:szCs w:val="24"/>
        </w:rPr>
      </w:pPr>
      <w:r w:rsidRPr="00B56431">
        <w:rPr>
          <w:rFonts w:ascii="Arial" w:hAnsi="Arial" w:cs="Arial"/>
          <w:sz w:val="24"/>
          <w:szCs w:val="24"/>
        </w:rPr>
        <w:t>(в ред. Постановления Администрации г. Норильска Красноярского края от 09.02.2021 N 57)</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 несоответствие представленного на согласование проекта отклонений от рекомендуемых параметров и/или модернизации нестационарного торгового объекта, нестационарного объекта общественного питания требованиям к форме и содержанию, установленным приложением N 5 к Административному регламенту;</w:t>
      </w:r>
    </w:p>
    <w:p w:rsidR="0013044D" w:rsidRPr="00B56431" w:rsidRDefault="0013044D">
      <w:pPr>
        <w:pStyle w:val="ConsPlusNormal"/>
        <w:jc w:val="both"/>
        <w:rPr>
          <w:rFonts w:ascii="Arial" w:hAnsi="Arial" w:cs="Arial"/>
          <w:sz w:val="24"/>
          <w:szCs w:val="24"/>
        </w:rPr>
      </w:pPr>
      <w:r w:rsidRPr="00B56431">
        <w:rPr>
          <w:rFonts w:ascii="Arial" w:hAnsi="Arial" w:cs="Arial"/>
          <w:sz w:val="24"/>
          <w:szCs w:val="24"/>
        </w:rPr>
        <w:t>(абзац введен Постановлением Администрации г. Норильска Красноярского края от 09.02.2021 N 57)</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 основания (случаи), указанные в пункте 2.10 Административного регламента.</w:t>
      </w:r>
    </w:p>
    <w:p w:rsidR="0013044D" w:rsidRPr="00B56431" w:rsidRDefault="0013044D">
      <w:pPr>
        <w:pStyle w:val="ConsPlusNormal"/>
        <w:jc w:val="both"/>
        <w:rPr>
          <w:rFonts w:ascii="Arial" w:hAnsi="Arial" w:cs="Arial"/>
          <w:sz w:val="24"/>
          <w:szCs w:val="24"/>
        </w:rPr>
      </w:pPr>
      <w:r w:rsidRPr="00B56431">
        <w:rPr>
          <w:rFonts w:ascii="Arial" w:hAnsi="Arial" w:cs="Arial"/>
          <w:sz w:val="24"/>
          <w:szCs w:val="24"/>
        </w:rPr>
        <w:t>(абзац введен Постановлением Администрации г. Норильска Красноярского края от 09.02.2021 N 57)</w:t>
      </w:r>
    </w:p>
    <w:p w:rsidR="0013044D" w:rsidRPr="00B56431" w:rsidRDefault="0013044D">
      <w:pPr>
        <w:pStyle w:val="ConsPlusNormal"/>
        <w:spacing w:before="220"/>
        <w:ind w:firstLine="540"/>
        <w:jc w:val="both"/>
        <w:rPr>
          <w:rFonts w:ascii="Arial" w:hAnsi="Arial" w:cs="Arial"/>
          <w:sz w:val="24"/>
          <w:szCs w:val="24"/>
        </w:rPr>
      </w:pPr>
      <w:bookmarkStart w:id="13" w:name="P117"/>
      <w:bookmarkEnd w:id="13"/>
      <w:r w:rsidRPr="00B56431">
        <w:rPr>
          <w:rFonts w:ascii="Arial" w:hAnsi="Arial" w:cs="Arial"/>
          <w:sz w:val="24"/>
          <w:szCs w:val="24"/>
        </w:rPr>
        <w:t>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настоящего Административного регламента, такими основаниями, в том числе для последующего отказа, являются:</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подпунктах "д" - "з" пункта 2.7 Административного регламента);</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"д" - "з" пункта 2.7 Административного регламента);</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начальника Управления, специалистов Управления, их непосредственного руководителя при </w:t>
      </w:r>
      <w:r w:rsidRPr="00B56431">
        <w:rPr>
          <w:rFonts w:ascii="Arial" w:hAnsi="Arial" w:cs="Arial"/>
          <w:sz w:val="24"/>
          <w:szCs w:val="24"/>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13044D" w:rsidRPr="00B56431" w:rsidRDefault="0013044D">
      <w:pPr>
        <w:pStyle w:val="ConsPlusNormal"/>
        <w:jc w:val="both"/>
        <w:rPr>
          <w:rFonts w:ascii="Arial" w:hAnsi="Arial" w:cs="Arial"/>
          <w:sz w:val="24"/>
          <w:szCs w:val="24"/>
        </w:rPr>
      </w:pPr>
      <w:r w:rsidRPr="00B56431">
        <w:rPr>
          <w:rFonts w:ascii="Arial" w:hAnsi="Arial" w:cs="Arial"/>
          <w:sz w:val="24"/>
          <w:szCs w:val="24"/>
        </w:rPr>
        <w:t>(пп. "г" введен Постановлением Администрации г. Норильска Красноярского края от 28.08.2020 N 458)</w:t>
      </w:r>
    </w:p>
    <w:p w:rsidR="0013044D" w:rsidRPr="00B56431" w:rsidRDefault="0013044D">
      <w:pPr>
        <w:pStyle w:val="ConsPlusNormal"/>
        <w:spacing w:before="220"/>
        <w:ind w:firstLine="540"/>
        <w:jc w:val="both"/>
        <w:rPr>
          <w:rFonts w:ascii="Arial" w:hAnsi="Arial" w:cs="Arial"/>
          <w:sz w:val="24"/>
          <w:szCs w:val="24"/>
        </w:rPr>
      </w:pPr>
      <w:bookmarkStart w:id="14" w:name="P123"/>
      <w:bookmarkEnd w:id="14"/>
      <w:r w:rsidRPr="00B56431">
        <w:rPr>
          <w:rFonts w:ascii="Arial" w:hAnsi="Arial" w:cs="Arial"/>
          <w:sz w:val="24"/>
          <w:szCs w:val="24"/>
        </w:rPr>
        <w:t>2.11. Основаниями для приостановления предоставления муниципальной услуги Заявителю являются:</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 наличие ошибок в документах, полученных в рамках межведомственного взаимодействия;</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 истечение срока действия документов, полученных в рамках межведомственного взаимодействия.</w:t>
      </w:r>
    </w:p>
    <w:p w:rsidR="0013044D" w:rsidRPr="00B56431" w:rsidRDefault="0013044D">
      <w:pPr>
        <w:pStyle w:val="ConsPlusNormal"/>
        <w:jc w:val="both"/>
        <w:rPr>
          <w:rFonts w:ascii="Arial" w:hAnsi="Arial" w:cs="Arial"/>
          <w:sz w:val="24"/>
          <w:szCs w:val="24"/>
        </w:rPr>
      </w:pPr>
      <w:r w:rsidRPr="00B56431">
        <w:rPr>
          <w:rFonts w:ascii="Arial" w:hAnsi="Arial" w:cs="Arial"/>
          <w:sz w:val="24"/>
          <w:szCs w:val="24"/>
        </w:rPr>
        <w:t>(п. 2.11 введен Постановлением Администрации г. Норильска Красноярского края от 09.02.2021 N 57)</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2.12. Муниципальная услуга предоставляется бесплатно.</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2.13. Заявление и прилагаемые к нему документы предоставляются Заявителем в Управление лично, либо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 и регистрируются в день их поступления в Управление.</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2.14. Максимальный срок ожидания в очереди при подаче Заявителем заявления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 15 минут, а при получении Заявителем результата предоставления муниципальной услуги - 5 минут.</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2.15. Время регистрации заявления и приема документов специалистом Управления при их предоставлении в Управление лично Заявителем не должно превышать 15 минут.</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2.16. Требования к удобству и комфорту мест предоставления муниципальной услуги:</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2.16.1.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специалистов Управления, установленной в доступном месте, для получения муниципальной услуги инвалидами.</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2.16.2. Места ожидания оборудуются стульями. Количество мест ожидания определяется исходя из возможностей для их размещения в здании.</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2.16.3. Места получения информации, предназначенные для ознакомления с информационными материалами, оборудуются информационными стендами.</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2.16.4. Место заполнения необходимых документов оборудуется столом и стулом.</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lastRenderedPageBreak/>
        <w:t>2.16.5. Здание, в котором располагается Управление, оснащается постом охраны, оборудуется средствами пожаротушения и оказания первой медицинской помощи (аптечкой).</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2.17. На информационных стендах Управления размещается следующая информация:</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 место нахождения и график работы Управления;</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 номера телефонов для справок;</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http://www.norilsk-city.ru;</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 адрес электронной почты Управления: arhitektura@norilsk-city.ru;</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 описание процедуры предоставления муниципальной услуги в текстовом виде и в виде блок-схемы (приложение N 1 к настоящему Административному регламенту);</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 перечень, образцы документов, в том числе рекомендуемая форма заявления (приложение N 2 к Административному регламенту), необходимых для получения муниципальной услуги, и требования к ним;</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 место нахождения, график (режим) работы, номера телефонов органов и организаций, в которых Заявители могут получить документы, необходимые для предоставления муниципальной услуги, режим приема граждан.</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2.18. Показателями, характеризующими доступность и качество муниципальной услуги, являются:</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 открытость и полнота информации для Заявителей и иных лиц о порядке и сроках предоставления муниципальной услуги;</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 соблюдение стандарта предоставления муниципальной услуги;</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 доля обоснованных жалоб Заявителей и работников (специалистов, руководителей),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и работников (специалистов, руководителей) на действия (или бездействие) и решения Управления, должностных лиц, муниципальных служащих и специалистов Управления.</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 xml:space="preserve">2.19. Особенность предоставления муниципальной услуги в многофункциональном центре предоставления государственных и муниципальных </w:t>
      </w:r>
      <w:r w:rsidRPr="00B56431">
        <w:rPr>
          <w:rFonts w:ascii="Arial" w:hAnsi="Arial" w:cs="Arial"/>
          <w:sz w:val="24"/>
          <w:szCs w:val="24"/>
        </w:rPr>
        <w:lastRenderedPageBreak/>
        <w:t>услуг (далее - Многофункциональный центр):</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2.19.1.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 Норильске", утвержденный правовым актом Администрации города Норильска, прием и регистрация заявления с документами Заявителя, а также выдача результата такой муниципальной услуги Заявителю может быть по желанию Заявителя осуществлена через многофункциональный центр, расположенный по адресу: Красноярский край, город Норильск, район Центральный, ул. Нансена, 69 (телефон: (3919) 22-35-72, 22-35-55).</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2.22. Предоставление муниципальной услуги в упреждающем (проактивном) режиме не осуществляется.</w:t>
      </w:r>
    </w:p>
    <w:p w:rsidR="0013044D" w:rsidRPr="00B56431" w:rsidRDefault="0013044D">
      <w:pPr>
        <w:pStyle w:val="ConsPlusNormal"/>
        <w:jc w:val="both"/>
        <w:rPr>
          <w:rFonts w:ascii="Arial" w:hAnsi="Arial" w:cs="Arial"/>
          <w:sz w:val="24"/>
          <w:szCs w:val="24"/>
        </w:rPr>
      </w:pPr>
      <w:r w:rsidRPr="00B56431">
        <w:rPr>
          <w:rFonts w:ascii="Arial" w:hAnsi="Arial" w:cs="Arial"/>
          <w:sz w:val="24"/>
          <w:szCs w:val="24"/>
        </w:rPr>
        <w:t>(п. 2.22 введен Постановлением Администрации г. Норильска Красноярского края от 18.01.2022 N 50)</w:t>
      </w:r>
    </w:p>
    <w:p w:rsidR="0013044D" w:rsidRPr="00B56431" w:rsidRDefault="0013044D">
      <w:pPr>
        <w:pStyle w:val="ConsPlusNormal"/>
        <w:jc w:val="both"/>
        <w:rPr>
          <w:rFonts w:ascii="Arial" w:hAnsi="Arial" w:cs="Arial"/>
          <w:sz w:val="24"/>
          <w:szCs w:val="24"/>
        </w:rPr>
      </w:pPr>
    </w:p>
    <w:p w:rsidR="0013044D" w:rsidRPr="00B56431" w:rsidRDefault="0013044D">
      <w:pPr>
        <w:pStyle w:val="ConsPlusTitle"/>
        <w:jc w:val="center"/>
        <w:outlineLvl w:val="1"/>
        <w:rPr>
          <w:rFonts w:ascii="Arial" w:hAnsi="Arial" w:cs="Arial"/>
          <w:sz w:val="24"/>
          <w:szCs w:val="24"/>
        </w:rPr>
      </w:pPr>
      <w:r w:rsidRPr="00B56431">
        <w:rPr>
          <w:rFonts w:ascii="Arial" w:hAnsi="Arial" w:cs="Arial"/>
          <w:sz w:val="24"/>
          <w:szCs w:val="24"/>
        </w:rPr>
        <w:t>3. АДМИНИСТРАТИВНЫЕ ПРОЦЕДУРЫ. СОСТАВ, ПОСЛЕДОВАТЕЛЬНОСТЬ</w:t>
      </w:r>
    </w:p>
    <w:p w:rsidR="0013044D" w:rsidRPr="00B56431" w:rsidRDefault="0013044D">
      <w:pPr>
        <w:pStyle w:val="ConsPlusTitle"/>
        <w:jc w:val="center"/>
        <w:rPr>
          <w:rFonts w:ascii="Arial" w:hAnsi="Arial" w:cs="Arial"/>
          <w:sz w:val="24"/>
          <w:szCs w:val="24"/>
        </w:rPr>
      </w:pPr>
      <w:r w:rsidRPr="00B56431">
        <w:rPr>
          <w:rFonts w:ascii="Arial" w:hAnsi="Arial" w:cs="Arial"/>
          <w:sz w:val="24"/>
          <w:szCs w:val="24"/>
        </w:rPr>
        <w:t>И СРОКИ ИХ ВЫПОЛНЕНИЯ</w:t>
      </w:r>
    </w:p>
    <w:p w:rsidR="0013044D" w:rsidRPr="00B56431" w:rsidRDefault="0013044D">
      <w:pPr>
        <w:pStyle w:val="ConsPlusNormal"/>
        <w:jc w:val="both"/>
        <w:rPr>
          <w:rFonts w:ascii="Arial" w:hAnsi="Arial" w:cs="Arial"/>
          <w:sz w:val="24"/>
          <w:szCs w:val="24"/>
        </w:rPr>
      </w:pPr>
    </w:p>
    <w:p w:rsidR="0013044D" w:rsidRPr="00B56431" w:rsidRDefault="0013044D">
      <w:pPr>
        <w:pStyle w:val="ConsPlusNormal"/>
        <w:ind w:firstLine="540"/>
        <w:jc w:val="both"/>
        <w:rPr>
          <w:rFonts w:ascii="Arial" w:hAnsi="Arial" w:cs="Arial"/>
          <w:sz w:val="24"/>
          <w:szCs w:val="24"/>
        </w:rPr>
      </w:pPr>
      <w:r w:rsidRPr="00B56431">
        <w:rPr>
          <w:rFonts w:ascii="Arial" w:hAnsi="Arial" w:cs="Arial"/>
          <w:sz w:val="24"/>
          <w:szCs w:val="24"/>
        </w:rPr>
        <w:t>3.1. Исполнение муниципальной услуги Управлением включает следующие административные процедуры:</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 прием и регистрация заявления с документами Заявителя;</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 рассмотрение заявления и документов Заявителя на заседании Совета;</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 принятие начальником Управления решения о согласовании или об отказе в согласовании отклонений от рекомендуемых параметров и/или модернизации НТО;</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 подготовка и выдача (направление) Заявителю уведомления о согласовании или уведомления об отказе в согласовании отклонений от рекомендуемых параметров и/или модернизации НТО.</w:t>
      </w:r>
    </w:p>
    <w:p w:rsidR="0013044D" w:rsidRPr="00B56431" w:rsidRDefault="0013044D">
      <w:pPr>
        <w:pStyle w:val="ConsPlusNormal"/>
        <w:jc w:val="both"/>
        <w:rPr>
          <w:rFonts w:ascii="Arial" w:hAnsi="Arial" w:cs="Arial"/>
          <w:sz w:val="24"/>
          <w:szCs w:val="24"/>
        </w:rPr>
      </w:pPr>
      <w:r w:rsidRPr="00B56431">
        <w:rPr>
          <w:rFonts w:ascii="Arial" w:hAnsi="Arial" w:cs="Arial"/>
          <w:sz w:val="24"/>
          <w:szCs w:val="24"/>
        </w:rPr>
        <w:t>(п. 3.1 в ред. Постановления Администрации г. Норильска Красноярского края от 09.02.2021 N 57)</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3.2. Прием и регистрация заявления с документами Заявителя.</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3.2.1. Основанием для исполнения административной процедуры является обращение Заявителя о предоставлении муниципальной услуги.</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3.2.2. Прием заявления и документов, указанных в пункте 2.7 Административного регламента, осуществляется сотрудником отдела дизайна городской среды Управления (далее - специалист отдела). Прием заявления с документами производится при отсутствии оснований для его отказа, перечисленных в пунктах 2.8, 2.10 Административного регламента.</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lastRenderedPageBreak/>
        <w:t>3.2.3. При приеме заявления с документами, предоставленными Заявителем лично, посредством почтового отправления или в форме электронных документов на адрес электронной почты Управления: arhitektura@norilsk-city.ru, через единый портал государственных и муниципальных услуг и (или) региональный портал государственных и муниципальных услуг, специалистом отдела составляется и подписывается расписка о приеме документов с обязательным указанием даты и времени приема документов, которая передается Заявителю лично в руки или способом, определенным в заявлении, либо, если способ получения муниципальной услуги в заявлении не указан - почтовым отправлением с уведомлением о вручении, либо, если почтовый адрес в заявлении не указан - на адрес электронной почты Заявителя в форме электронного документа не позднее рабочего дня, следующего за днем поступления заявления в Управление.</w:t>
      </w:r>
    </w:p>
    <w:p w:rsidR="0013044D" w:rsidRPr="00B56431" w:rsidRDefault="0013044D">
      <w:pPr>
        <w:pStyle w:val="ConsPlusNormal"/>
        <w:jc w:val="both"/>
        <w:rPr>
          <w:rFonts w:ascii="Arial" w:hAnsi="Arial" w:cs="Arial"/>
          <w:sz w:val="24"/>
          <w:szCs w:val="24"/>
        </w:rPr>
      </w:pPr>
      <w:r w:rsidRPr="00B56431">
        <w:rPr>
          <w:rFonts w:ascii="Arial" w:hAnsi="Arial" w:cs="Arial"/>
          <w:sz w:val="24"/>
          <w:szCs w:val="24"/>
        </w:rPr>
        <w:t>(в ред. Постановления Администрации г. Норильска Красноярского края от 09.02.2021 N 57)</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3.2.4. Принятое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При наличии одного из оснований для отказа в приеме документов, указанных в пунктах 2.8, 2.10 Административного регламента, документы должны быть возвращены Заявителю.</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Специалист отдела в течение пяти календарных дней с даты регистрации в Управлении заявления с приложенными документами направляет Заявителю письмо за подписью начальника Управления с обоснованием отказа в приеме заявления и приложенных к нему документов способом, определенным в заявлении, либо, если способ получения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13044D" w:rsidRPr="00B56431" w:rsidRDefault="0013044D">
      <w:pPr>
        <w:pStyle w:val="ConsPlusNormal"/>
        <w:jc w:val="both"/>
        <w:rPr>
          <w:rFonts w:ascii="Arial" w:hAnsi="Arial" w:cs="Arial"/>
          <w:sz w:val="24"/>
          <w:szCs w:val="24"/>
        </w:rPr>
      </w:pPr>
      <w:r w:rsidRPr="00B56431">
        <w:rPr>
          <w:rFonts w:ascii="Arial" w:hAnsi="Arial" w:cs="Arial"/>
          <w:sz w:val="24"/>
          <w:szCs w:val="24"/>
        </w:rPr>
        <w:t>(п. 3.3 введен Постановлением Администрации г. Норильска Красноярского края от 09.02.2021 N 57)</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3.3.1. Основанием для исполнения административной процедуры является регистрация Заявления с приложенными документами и поступление их специалисту отдела.</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В течение 3 рабочих дней с даты поступления Заявления специалист отдела городского дизайна запрашивает документы, указанные в подпунктах "д" - "з" пункта 2.7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13044D" w:rsidRPr="00B56431" w:rsidRDefault="0013044D">
      <w:pPr>
        <w:pStyle w:val="ConsPlusNormal"/>
        <w:jc w:val="both"/>
        <w:rPr>
          <w:rFonts w:ascii="Arial" w:hAnsi="Arial" w:cs="Arial"/>
          <w:sz w:val="24"/>
          <w:szCs w:val="24"/>
        </w:rPr>
      </w:pPr>
      <w:r w:rsidRPr="00B56431">
        <w:rPr>
          <w:rFonts w:ascii="Arial" w:hAnsi="Arial" w:cs="Arial"/>
          <w:sz w:val="24"/>
          <w:szCs w:val="24"/>
        </w:rPr>
        <w:t>(п. 3.3.1 введен Постановлением Администрации г. Норильска Красноярского края от 09.02.2021 N 57)</w:t>
      </w:r>
    </w:p>
    <w:p w:rsidR="0013044D" w:rsidRPr="00B56431" w:rsidRDefault="0013044D">
      <w:pPr>
        <w:pStyle w:val="ConsPlusNormal"/>
        <w:spacing w:before="220"/>
        <w:ind w:firstLine="540"/>
        <w:jc w:val="both"/>
        <w:rPr>
          <w:rFonts w:ascii="Arial" w:hAnsi="Arial" w:cs="Arial"/>
          <w:sz w:val="24"/>
          <w:szCs w:val="24"/>
        </w:rPr>
      </w:pPr>
      <w:bookmarkStart w:id="15" w:name="P180"/>
      <w:bookmarkEnd w:id="15"/>
      <w:r w:rsidRPr="00B56431">
        <w:rPr>
          <w:rFonts w:ascii="Arial" w:hAnsi="Arial" w:cs="Arial"/>
          <w:sz w:val="24"/>
          <w:szCs w:val="24"/>
        </w:rPr>
        <w:lastRenderedPageBreak/>
        <w:t>3.3.2. Специалист отдела рассматривает документы, поступившие в рамках межведомственного взаимодействия, указанные в подпунктах "д" - "з" пункта 2.7 Административного регламента.</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2.11 Административного регламента:</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 специалист отдела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Административном регламентом) и передает его на подпись начальнику Управления.</w:t>
      </w:r>
    </w:p>
    <w:p w:rsidR="0013044D" w:rsidRPr="00B56431" w:rsidRDefault="0013044D">
      <w:pPr>
        <w:pStyle w:val="ConsPlusNormal"/>
        <w:jc w:val="both"/>
        <w:rPr>
          <w:rFonts w:ascii="Arial" w:hAnsi="Arial" w:cs="Arial"/>
          <w:sz w:val="24"/>
          <w:szCs w:val="24"/>
        </w:rPr>
      </w:pPr>
      <w:r w:rsidRPr="00B56431">
        <w:rPr>
          <w:rFonts w:ascii="Arial" w:hAnsi="Arial" w:cs="Arial"/>
          <w:sz w:val="24"/>
          <w:szCs w:val="24"/>
        </w:rPr>
        <w:t>(п. 3.3.2 введен Постановлением Администрации г. Норильска Красноярского края от 09.02.2021 N 57)</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3.3.3. Решение о приостановлении предоставления муниципальной услуги принимается в пределах срока, установленного в пункте 2.5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30 дней.</w:t>
      </w:r>
    </w:p>
    <w:p w:rsidR="0013044D" w:rsidRPr="00B56431" w:rsidRDefault="0013044D">
      <w:pPr>
        <w:pStyle w:val="ConsPlusNormal"/>
        <w:jc w:val="both"/>
        <w:rPr>
          <w:rFonts w:ascii="Arial" w:hAnsi="Arial" w:cs="Arial"/>
          <w:sz w:val="24"/>
          <w:szCs w:val="24"/>
        </w:rPr>
      </w:pPr>
      <w:r w:rsidRPr="00B56431">
        <w:rPr>
          <w:rFonts w:ascii="Arial" w:hAnsi="Arial" w:cs="Arial"/>
          <w:sz w:val="24"/>
          <w:szCs w:val="24"/>
        </w:rPr>
        <w:t>(п. 3.3.3 введен Постановлением Администрации г. Норильска Красноярского края от 09.02.2021 N 57)</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3.3.4. Лицами, ответственными за выполнение административной процедуры, являются специалисты отдела.</w:t>
      </w:r>
    </w:p>
    <w:p w:rsidR="0013044D" w:rsidRPr="00B56431" w:rsidRDefault="0013044D">
      <w:pPr>
        <w:pStyle w:val="ConsPlusNormal"/>
        <w:jc w:val="both"/>
        <w:rPr>
          <w:rFonts w:ascii="Arial" w:hAnsi="Arial" w:cs="Arial"/>
          <w:sz w:val="24"/>
          <w:szCs w:val="24"/>
        </w:rPr>
      </w:pPr>
      <w:r w:rsidRPr="00B56431">
        <w:rPr>
          <w:rFonts w:ascii="Arial" w:hAnsi="Arial" w:cs="Arial"/>
          <w:sz w:val="24"/>
          <w:szCs w:val="24"/>
        </w:rPr>
        <w:t>(п. 3.3.4 введен Постановлением Администрации г. Норильска Красноярского края от 09.02.2021 N 57)</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3.3.5.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13044D" w:rsidRPr="00B56431" w:rsidRDefault="0013044D">
      <w:pPr>
        <w:pStyle w:val="ConsPlusNormal"/>
        <w:jc w:val="both"/>
        <w:rPr>
          <w:rFonts w:ascii="Arial" w:hAnsi="Arial" w:cs="Arial"/>
          <w:sz w:val="24"/>
          <w:szCs w:val="24"/>
        </w:rPr>
      </w:pPr>
      <w:r w:rsidRPr="00B56431">
        <w:rPr>
          <w:rFonts w:ascii="Arial" w:hAnsi="Arial" w:cs="Arial"/>
          <w:sz w:val="24"/>
          <w:szCs w:val="24"/>
        </w:rPr>
        <w:t>(п. 3.3.5 введен Постановлением Администрации г. Норильска Красноярского края от 09.02.2021 N 57)</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3.3.6. Результатом выполнения административной процедуры является принятие решения о приостановлении предоставления муниципальной услуги.</w:t>
      </w:r>
    </w:p>
    <w:p w:rsidR="0013044D" w:rsidRPr="00B56431" w:rsidRDefault="0013044D">
      <w:pPr>
        <w:pStyle w:val="ConsPlusNormal"/>
        <w:jc w:val="both"/>
        <w:rPr>
          <w:rFonts w:ascii="Arial" w:hAnsi="Arial" w:cs="Arial"/>
          <w:sz w:val="24"/>
          <w:szCs w:val="24"/>
        </w:rPr>
      </w:pPr>
      <w:r w:rsidRPr="00B56431">
        <w:rPr>
          <w:rFonts w:ascii="Arial" w:hAnsi="Arial" w:cs="Arial"/>
          <w:sz w:val="24"/>
          <w:szCs w:val="24"/>
        </w:rPr>
        <w:t>(п. 3.3.6 введен Постановлением Администрации г. Норильска Красноярского края от 09.02.2021 N 57)</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13044D" w:rsidRPr="00B56431" w:rsidRDefault="0013044D">
      <w:pPr>
        <w:pStyle w:val="ConsPlusNormal"/>
        <w:jc w:val="both"/>
        <w:rPr>
          <w:rFonts w:ascii="Arial" w:hAnsi="Arial" w:cs="Arial"/>
          <w:sz w:val="24"/>
          <w:szCs w:val="24"/>
        </w:rPr>
      </w:pPr>
      <w:r w:rsidRPr="00B56431">
        <w:rPr>
          <w:rFonts w:ascii="Arial" w:hAnsi="Arial" w:cs="Arial"/>
          <w:sz w:val="24"/>
          <w:szCs w:val="24"/>
        </w:rPr>
        <w:t>(п. 3.4 введен Постановлением Администрации г. Норильска Красноярского края от 09.02.2021 N 57)</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3.4.1.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3.3.2 Административного регламента.</w:t>
      </w:r>
    </w:p>
    <w:p w:rsidR="0013044D" w:rsidRPr="00B56431" w:rsidRDefault="0013044D">
      <w:pPr>
        <w:pStyle w:val="ConsPlusNormal"/>
        <w:jc w:val="both"/>
        <w:rPr>
          <w:rFonts w:ascii="Arial" w:hAnsi="Arial" w:cs="Arial"/>
          <w:sz w:val="24"/>
          <w:szCs w:val="24"/>
        </w:rPr>
      </w:pPr>
      <w:r w:rsidRPr="00B56431">
        <w:rPr>
          <w:rFonts w:ascii="Arial" w:hAnsi="Arial" w:cs="Arial"/>
          <w:sz w:val="24"/>
          <w:szCs w:val="24"/>
        </w:rPr>
        <w:t>(п. 3.4.1 введен Постановлением Администрации г. Норильска Красноярского края от 09.02.2021 N 57)</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lastRenderedPageBreak/>
        <w:t>3.4.2. Специалист отдела в течение 3 рабочих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 в подпунктах "д" - "з" пункта 2.7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044D" w:rsidRPr="00B56431" w:rsidRDefault="0013044D">
      <w:pPr>
        <w:pStyle w:val="ConsPlusNormal"/>
        <w:jc w:val="both"/>
        <w:rPr>
          <w:rFonts w:ascii="Arial" w:hAnsi="Arial" w:cs="Arial"/>
          <w:sz w:val="24"/>
          <w:szCs w:val="24"/>
        </w:rPr>
      </w:pPr>
      <w:r w:rsidRPr="00B56431">
        <w:rPr>
          <w:rFonts w:ascii="Arial" w:hAnsi="Arial" w:cs="Arial"/>
          <w:sz w:val="24"/>
          <w:szCs w:val="24"/>
        </w:rPr>
        <w:t>(п. 3.4.2 введен Постановлением Администрации г. Норильска Красноярского края от 09.02.2021 N 57)</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3.4.3. Лицами, ответственными за выполнение административной процедуры, являются специалисты отдела.</w:t>
      </w:r>
    </w:p>
    <w:p w:rsidR="0013044D" w:rsidRPr="00B56431" w:rsidRDefault="0013044D">
      <w:pPr>
        <w:pStyle w:val="ConsPlusNormal"/>
        <w:jc w:val="both"/>
        <w:rPr>
          <w:rFonts w:ascii="Arial" w:hAnsi="Arial" w:cs="Arial"/>
          <w:sz w:val="24"/>
          <w:szCs w:val="24"/>
        </w:rPr>
      </w:pPr>
      <w:r w:rsidRPr="00B56431">
        <w:rPr>
          <w:rFonts w:ascii="Arial" w:hAnsi="Arial" w:cs="Arial"/>
          <w:sz w:val="24"/>
          <w:szCs w:val="24"/>
        </w:rPr>
        <w:t>(п. 3.4.3 введен Постановлением Администрации г. Норильска Красноярского края от 09.02.2021 N 57)</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3.4.4.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13044D" w:rsidRPr="00B56431" w:rsidRDefault="0013044D">
      <w:pPr>
        <w:pStyle w:val="ConsPlusNormal"/>
        <w:jc w:val="both"/>
        <w:rPr>
          <w:rFonts w:ascii="Arial" w:hAnsi="Arial" w:cs="Arial"/>
          <w:sz w:val="24"/>
          <w:szCs w:val="24"/>
        </w:rPr>
      </w:pPr>
      <w:r w:rsidRPr="00B56431">
        <w:rPr>
          <w:rFonts w:ascii="Arial" w:hAnsi="Arial" w:cs="Arial"/>
          <w:sz w:val="24"/>
          <w:szCs w:val="24"/>
        </w:rPr>
        <w:t>(п. 3.4.4 введен Постановлением Администрации г. Норильска Красноярского края от 09.02.2021 N 57)</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3.4.5. Результатом выполнения административной процедуры является запрос документов в рамках межведомственного взаимодействия.</w:t>
      </w:r>
    </w:p>
    <w:p w:rsidR="0013044D" w:rsidRPr="00B56431" w:rsidRDefault="0013044D">
      <w:pPr>
        <w:pStyle w:val="ConsPlusNormal"/>
        <w:jc w:val="both"/>
        <w:rPr>
          <w:rFonts w:ascii="Arial" w:hAnsi="Arial" w:cs="Arial"/>
          <w:sz w:val="24"/>
          <w:szCs w:val="24"/>
        </w:rPr>
      </w:pPr>
      <w:r w:rsidRPr="00B56431">
        <w:rPr>
          <w:rFonts w:ascii="Arial" w:hAnsi="Arial" w:cs="Arial"/>
          <w:sz w:val="24"/>
          <w:szCs w:val="24"/>
        </w:rPr>
        <w:t>(п. 3.4.5 введен Постановлением Администрации г. Норильска Красноярского края от 09.02.2021 N 57)</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3.5. Рассмотрение заявления и документов Заявителя на заседании Совета.</w:t>
      </w:r>
    </w:p>
    <w:p w:rsidR="0013044D" w:rsidRPr="00B56431" w:rsidRDefault="0013044D">
      <w:pPr>
        <w:pStyle w:val="ConsPlusNormal"/>
        <w:jc w:val="both"/>
        <w:rPr>
          <w:rFonts w:ascii="Arial" w:hAnsi="Arial" w:cs="Arial"/>
          <w:sz w:val="24"/>
          <w:szCs w:val="24"/>
        </w:rPr>
      </w:pPr>
      <w:r w:rsidRPr="00B56431">
        <w:rPr>
          <w:rFonts w:ascii="Arial" w:hAnsi="Arial" w:cs="Arial"/>
          <w:sz w:val="24"/>
          <w:szCs w:val="24"/>
        </w:rPr>
        <w:t>(п. 3.5 в ред. Постановления Администрации г. Норильска Красноярского края от 09.02.2021 N 57)</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3.5.1. Основанием для исполнения административной процедуры является направление специалистом отдела секретарю Совета Заявления с приложенными документами не позднее 5 рабочих дней дня регистрации Заявления в Управлении и назначение секретарем Совета даты заседания Совета. Заседание Совета должно быть проведено не позднее 15 рабочих дней со дня регистрации Заявления в Управлении.</w:t>
      </w:r>
    </w:p>
    <w:p w:rsidR="0013044D" w:rsidRPr="00B56431" w:rsidRDefault="0013044D">
      <w:pPr>
        <w:pStyle w:val="ConsPlusNormal"/>
        <w:jc w:val="both"/>
        <w:rPr>
          <w:rFonts w:ascii="Arial" w:hAnsi="Arial" w:cs="Arial"/>
          <w:sz w:val="24"/>
          <w:szCs w:val="24"/>
        </w:rPr>
      </w:pPr>
      <w:r w:rsidRPr="00B56431">
        <w:rPr>
          <w:rFonts w:ascii="Arial" w:hAnsi="Arial" w:cs="Arial"/>
          <w:sz w:val="24"/>
          <w:szCs w:val="24"/>
        </w:rPr>
        <w:t>(п. 3.5.1 в ред. Постановления Администрации г. Норильска Красноярского края от 09.02.2021 N 57)</w:t>
      </w:r>
    </w:p>
    <w:p w:rsidR="0013044D" w:rsidRPr="00B56431" w:rsidRDefault="0013044D">
      <w:pPr>
        <w:pStyle w:val="ConsPlusNormal"/>
        <w:spacing w:before="220"/>
        <w:ind w:firstLine="540"/>
        <w:jc w:val="both"/>
        <w:rPr>
          <w:rFonts w:ascii="Arial" w:hAnsi="Arial" w:cs="Arial"/>
          <w:sz w:val="24"/>
          <w:szCs w:val="24"/>
        </w:rPr>
      </w:pPr>
      <w:bookmarkStart w:id="16" w:name="P208"/>
      <w:bookmarkEnd w:id="16"/>
      <w:r w:rsidRPr="00B56431">
        <w:rPr>
          <w:rFonts w:ascii="Arial" w:hAnsi="Arial" w:cs="Arial"/>
          <w:sz w:val="24"/>
          <w:szCs w:val="24"/>
        </w:rPr>
        <w:t>3.5.2. Совет рассматривает заявление и приложенные к нему документы и в срок не более 17 рабочих дней с даты регистрации заявления в Управлении направляет начальнику Управления протокол заседания Совета, содержащий соответствующие рекомендации с указанием причин принятого решения.</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Начальник Управления рассматривает заявление и приложенные к нему документы с учетом рекомендаций Совета и определяет отсутствие либо наличие оснований для отказа в предоставлении муниципальной услуги, предусмотренных пунктами 2.9, 2.10 Административного регламента.</w:t>
      </w:r>
    </w:p>
    <w:p w:rsidR="0013044D" w:rsidRPr="00B56431" w:rsidRDefault="0013044D">
      <w:pPr>
        <w:pStyle w:val="ConsPlusNormal"/>
        <w:jc w:val="both"/>
        <w:rPr>
          <w:rFonts w:ascii="Arial" w:hAnsi="Arial" w:cs="Arial"/>
          <w:sz w:val="24"/>
          <w:szCs w:val="24"/>
        </w:rPr>
      </w:pPr>
      <w:r w:rsidRPr="00B56431">
        <w:rPr>
          <w:rFonts w:ascii="Arial" w:hAnsi="Arial" w:cs="Arial"/>
          <w:sz w:val="24"/>
          <w:szCs w:val="24"/>
        </w:rPr>
        <w:t>(п. 3.5.2 в ред. Постановления Администрации г. Норильска Красноярского края от 09.02.2021 N 57)</w:t>
      </w:r>
    </w:p>
    <w:p w:rsidR="0013044D" w:rsidRPr="00B56431" w:rsidRDefault="0013044D">
      <w:pPr>
        <w:pStyle w:val="ConsPlusNormal"/>
        <w:spacing w:before="220"/>
        <w:ind w:firstLine="540"/>
        <w:jc w:val="both"/>
        <w:rPr>
          <w:rFonts w:ascii="Arial" w:hAnsi="Arial" w:cs="Arial"/>
          <w:sz w:val="24"/>
          <w:szCs w:val="24"/>
        </w:rPr>
      </w:pPr>
      <w:bookmarkStart w:id="17" w:name="P211"/>
      <w:bookmarkEnd w:id="17"/>
      <w:r w:rsidRPr="00B56431">
        <w:rPr>
          <w:rFonts w:ascii="Arial" w:hAnsi="Arial" w:cs="Arial"/>
          <w:sz w:val="24"/>
          <w:szCs w:val="24"/>
        </w:rPr>
        <w:lastRenderedPageBreak/>
        <w:t>3.5.3. В случае наличия оснований для отказа в предоставлении муниципальной услуги, указанных в пунктах 2.9, 2.10 Административного регламента, и с учетом рекомендаций Совета, указанных в пункте 3.5.2 Административного регламента, специалист отдела в срок не позднее 30 рабочих дней с даты регистрации заявления в Управлении подготавливает уведомление об отказе в согласовании отклонений от рекомендуемых параметров и/или модернизации НТО за подписью начальника Управления по форме согласно приложению N 4 к Административному регламенту с указанием причин отказа и рекомендаций по устранению оснований для отказа.</w:t>
      </w:r>
    </w:p>
    <w:p w:rsidR="0013044D" w:rsidRPr="00B56431" w:rsidRDefault="0013044D">
      <w:pPr>
        <w:pStyle w:val="ConsPlusNormal"/>
        <w:jc w:val="both"/>
        <w:rPr>
          <w:rFonts w:ascii="Arial" w:hAnsi="Arial" w:cs="Arial"/>
          <w:sz w:val="24"/>
          <w:szCs w:val="24"/>
        </w:rPr>
      </w:pPr>
      <w:r w:rsidRPr="00B56431">
        <w:rPr>
          <w:rFonts w:ascii="Arial" w:hAnsi="Arial" w:cs="Arial"/>
          <w:sz w:val="24"/>
          <w:szCs w:val="24"/>
        </w:rPr>
        <w:t>(п. 3.5.3 в ред. Постановления Администрации г. Норильска Красноярского края от 09.02.2021 N 57)</w:t>
      </w:r>
    </w:p>
    <w:p w:rsidR="0013044D" w:rsidRPr="00B56431" w:rsidRDefault="0013044D">
      <w:pPr>
        <w:pStyle w:val="ConsPlusNormal"/>
        <w:spacing w:before="220"/>
        <w:ind w:firstLine="540"/>
        <w:jc w:val="both"/>
        <w:rPr>
          <w:rFonts w:ascii="Arial" w:hAnsi="Arial" w:cs="Arial"/>
          <w:sz w:val="24"/>
          <w:szCs w:val="24"/>
        </w:rPr>
      </w:pPr>
      <w:bookmarkStart w:id="18" w:name="P213"/>
      <w:bookmarkEnd w:id="18"/>
      <w:r w:rsidRPr="00B56431">
        <w:rPr>
          <w:rFonts w:ascii="Arial" w:hAnsi="Arial" w:cs="Arial"/>
          <w:sz w:val="24"/>
          <w:szCs w:val="24"/>
        </w:rPr>
        <w:t>3.5.4. В случае отсутствия оснований для отказа в предоставлении муниципальной услуги, указанных в пунктах 2.9, 2.10 Административного регламента, и с учетом рекомендаций Совета, указанных в пункте 3.5.2 Административного регламента, специалист отдела осуществляет подготовку уведомления о согласовании отклонений от рекомендуемых параметров и/или модернизации НТО за подписью начальника Управления по форме согласно приложению N 4 к Административному регламенту. Обязательным приложением к уведомлению о согласовании отклонений от рекомендуемых параметров и/или модернизации НТО является представленный Заявителем проект отклонений от рекомендуемых параметров и/или модернизации нестационарного торгового объекта, нестационарного объекта общественного питания по форме, установленной приложением N 5 к Административному регламенту.</w:t>
      </w:r>
    </w:p>
    <w:p w:rsidR="0013044D" w:rsidRPr="00B56431" w:rsidRDefault="0013044D">
      <w:pPr>
        <w:pStyle w:val="ConsPlusNormal"/>
        <w:jc w:val="both"/>
        <w:rPr>
          <w:rFonts w:ascii="Arial" w:hAnsi="Arial" w:cs="Arial"/>
          <w:sz w:val="24"/>
          <w:szCs w:val="24"/>
        </w:rPr>
      </w:pPr>
      <w:r w:rsidRPr="00B56431">
        <w:rPr>
          <w:rFonts w:ascii="Arial" w:hAnsi="Arial" w:cs="Arial"/>
          <w:sz w:val="24"/>
          <w:szCs w:val="24"/>
        </w:rPr>
        <w:t>(п. 3.5.4 в ред. Постановления Администрации г. Норильска Красноярского края от 09.02.2021 N 57)</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3.5.5. Документы, предусмотренные пунктами 3.5.3, 3.5.4 Административного регламента, направляются Заявителю в срок не позднее 30 дней с даты регистрации заявления в Управлении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w:t>
      </w:r>
    </w:p>
    <w:p w:rsidR="0013044D" w:rsidRPr="00B56431" w:rsidRDefault="0013044D">
      <w:pPr>
        <w:pStyle w:val="ConsPlusNormal"/>
        <w:jc w:val="both"/>
        <w:rPr>
          <w:rFonts w:ascii="Arial" w:hAnsi="Arial" w:cs="Arial"/>
          <w:sz w:val="24"/>
          <w:szCs w:val="24"/>
        </w:rPr>
      </w:pPr>
      <w:r w:rsidRPr="00B56431">
        <w:rPr>
          <w:rFonts w:ascii="Arial" w:hAnsi="Arial" w:cs="Arial"/>
          <w:sz w:val="24"/>
          <w:szCs w:val="24"/>
        </w:rPr>
        <w:t>(п. 3.5.5 в ред. Постановления Администрации г. Норильска Красноярского края от 09.02.2021 N 57)</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3.5.6. Результатом выполнения административной процедуры является выдача (направление) Заявителю подписанного начальником Управления уведомления о согласовании или уведомления об отказе в согласовании отклонений от рекомендуемых параметров и/или модернизации НТО.</w:t>
      </w:r>
    </w:p>
    <w:p w:rsidR="0013044D" w:rsidRPr="00B56431" w:rsidRDefault="0013044D">
      <w:pPr>
        <w:pStyle w:val="ConsPlusNormal"/>
        <w:jc w:val="both"/>
        <w:rPr>
          <w:rFonts w:ascii="Arial" w:hAnsi="Arial" w:cs="Arial"/>
          <w:sz w:val="24"/>
          <w:szCs w:val="24"/>
        </w:rPr>
      </w:pPr>
      <w:r w:rsidRPr="00B56431">
        <w:rPr>
          <w:rFonts w:ascii="Arial" w:hAnsi="Arial" w:cs="Arial"/>
          <w:sz w:val="24"/>
          <w:szCs w:val="24"/>
        </w:rPr>
        <w:t>(п. 3.5.6 в ред. Постановления Администрации г. Норильска Красноярского края от 09.02.2021 N 57)</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3.6. Адрес, по которому осуществляется прием Заявителей по вопросам подачи заявлений и документов, в целях получения консультации:</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 Красноярский край, городской округ город Норильск, район Центральный, Ленинский проспект, 23а.</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3.7. Дни и время приема Заявителей по вопросам подачи заявления и прилагаемых к нему документов, в целях получения консультации:</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понедельник - с 09.30 до 17.30,</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lastRenderedPageBreak/>
        <w:t>обеденный перерыв - с 13.00 до 14.00,</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технические перерывы - с 11.00 до 11.30 и с 15.30 до 16.00.</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3.8. Телефоны Управления:</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 приемная Управления: (3919) 43-70-20;</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 отдел дизайна городской среды Управления: (3919) 43-70-20, добавочные номера 1305, 1322, 1324.</w:t>
      </w:r>
    </w:p>
    <w:p w:rsidR="0013044D" w:rsidRPr="00B56431" w:rsidRDefault="0013044D">
      <w:pPr>
        <w:pStyle w:val="ConsPlusNormal"/>
        <w:jc w:val="both"/>
        <w:rPr>
          <w:rFonts w:ascii="Arial" w:hAnsi="Arial" w:cs="Arial"/>
          <w:sz w:val="24"/>
          <w:szCs w:val="24"/>
        </w:rPr>
      </w:pPr>
      <w:r w:rsidRPr="00B56431">
        <w:rPr>
          <w:rFonts w:ascii="Arial" w:hAnsi="Arial" w:cs="Arial"/>
          <w:sz w:val="24"/>
          <w:szCs w:val="24"/>
        </w:rPr>
        <w:t>(в ред. Постановления Администрации г. Норильска Красноярского края от 28.08.2020 N 458)</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3.9.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 в устной форме при личном обращении вышеуказанных лиц, а также при обращении по телефону (3919) 43-70-20, добавочные номера 1305, 1322, 1324;</w:t>
      </w:r>
    </w:p>
    <w:p w:rsidR="0013044D" w:rsidRPr="00B56431" w:rsidRDefault="0013044D">
      <w:pPr>
        <w:pStyle w:val="ConsPlusNormal"/>
        <w:jc w:val="both"/>
        <w:rPr>
          <w:rFonts w:ascii="Arial" w:hAnsi="Arial" w:cs="Arial"/>
          <w:sz w:val="24"/>
          <w:szCs w:val="24"/>
        </w:rPr>
      </w:pPr>
      <w:r w:rsidRPr="00B56431">
        <w:rPr>
          <w:rFonts w:ascii="Arial" w:hAnsi="Arial" w:cs="Arial"/>
          <w:sz w:val="24"/>
          <w:szCs w:val="24"/>
        </w:rPr>
        <w:t>(в ред. Постановления Администрации г. Норильска Красноярского края от 28.08.2020 N 458)</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 в письменной форме по письменному запросу вышеуказанных лиц о получении консультации;</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 по электронной почте при поступлении запроса вышеуказанных лиц о получении консультации в электронном виде (электронный адрес: arhitektura@norilsk-city.ru).</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3.10. При ответах на телефонные звонки и устные обращения Заявителей специалисты отдела Управления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Ответ на письменное обращение о процедуре предоставления муниципальной услуги предоставляется в течение 30 дней со дня регистрации этого обращения.</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3.11. Прием Заявителей ведется в порядке общей очереди.</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3.12.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3.13. Текст настоящего Административного регламента размещен на официальном сайте муниципального образования город Норильск http://www.norilsk-city.ru в сети Интернет.</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lastRenderedPageBreak/>
        <w:t>3.14. Особенности предоставления муниципальной услуги в многофункциональном центре:</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3.14.1. Порядок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и выдаче результата такой муниципальной услуги Заявителю определяется условиями соглашения о взаимодействии, заключаемого в порядке, установленном действующим законодательством.</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3.15.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13044D" w:rsidRPr="00B56431" w:rsidRDefault="0013044D">
      <w:pPr>
        <w:pStyle w:val="ConsPlusNormal"/>
        <w:jc w:val="both"/>
        <w:rPr>
          <w:rFonts w:ascii="Arial" w:hAnsi="Arial" w:cs="Arial"/>
          <w:sz w:val="24"/>
          <w:szCs w:val="24"/>
        </w:rPr>
      </w:pPr>
      <w:r w:rsidRPr="00B56431">
        <w:rPr>
          <w:rFonts w:ascii="Arial" w:hAnsi="Arial" w:cs="Arial"/>
          <w:sz w:val="24"/>
          <w:szCs w:val="24"/>
        </w:rPr>
        <w:t>(п. 3.15 введен Постановлением Администрации г. Норильска Красноярского края от 18.01.2022 N 50)</w:t>
      </w:r>
    </w:p>
    <w:p w:rsidR="0013044D" w:rsidRPr="00B56431" w:rsidRDefault="0013044D">
      <w:pPr>
        <w:pStyle w:val="ConsPlusNormal"/>
        <w:jc w:val="both"/>
        <w:rPr>
          <w:rFonts w:ascii="Arial" w:hAnsi="Arial" w:cs="Arial"/>
          <w:sz w:val="24"/>
          <w:szCs w:val="24"/>
        </w:rPr>
      </w:pPr>
    </w:p>
    <w:p w:rsidR="0013044D" w:rsidRPr="00B56431" w:rsidRDefault="0013044D">
      <w:pPr>
        <w:pStyle w:val="ConsPlusTitle"/>
        <w:jc w:val="center"/>
        <w:outlineLvl w:val="1"/>
        <w:rPr>
          <w:rFonts w:ascii="Arial" w:hAnsi="Arial" w:cs="Arial"/>
          <w:sz w:val="24"/>
          <w:szCs w:val="24"/>
        </w:rPr>
      </w:pPr>
      <w:r w:rsidRPr="00B56431">
        <w:rPr>
          <w:rFonts w:ascii="Arial" w:hAnsi="Arial" w:cs="Arial"/>
          <w:sz w:val="24"/>
          <w:szCs w:val="24"/>
        </w:rPr>
        <w:t>4. ФОРМЫ КОНТРОЛЯ ЗА ИСПОЛНЕНИЕМ</w:t>
      </w:r>
    </w:p>
    <w:p w:rsidR="0013044D" w:rsidRPr="00B56431" w:rsidRDefault="0013044D">
      <w:pPr>
        <w:pStyle w:val="ConsPlusTitle"/>
        <w:jc w:val="center"/>
        <w:rPr>
          <w:rFonts w:ascii="Arial" w:hAnsi="Arial" w:cs="Arial"/>
          <w:sz w:val="24"/>
          <w:szCs w:val="24"/>
        </w:rPr>
      </w:pPr>
      <w:r w:rsidRPr="00B56431">
        <w:rPr>
          <w:rFonts w:ascii="Arial" w:hAnsi="Arial" w:cs="Arial"/>
          <w:sz w:val="24"/>
          <w:szCs w:val="24"/>
        </w:rPr>
        <w:t>АДМИНИСТРАТИВНОГО РЕГЛАМЕНТА</w:t>
      </w:r>
    </w:p>
    <w:p w:rsidR="0013044D" w:rsidRPr="00B56431" w:rsidRDefault="0013044D">
      <w:pPr>
        <w:pStyle w:val="ConsPlusNormal"/>
        <w:jc w:val="both"/>
        <w:rPr>
          <w:rFonts w:ascii="Arial" w:hAnsi="Arial" w:cs="Arial"/>
          <w:sz w:val="24"/>
          <w:szCs w:val="24"/>
        </w:rPr>
      </w:pPr>
    </w:p>
    <w:p w:rsidR="0013044D" w:rsidRPr="00B56431" w:rsidRDefault="0013044D">
      <w:pPr>
        <w:pStyle w:val="ConsPlusNormal"/>
        <w:ind w:firstLine="540"/>
        <w:jc w:val="both"/>
        <w:rPr>
          <w:rFonts w:ascii="Arial" w:hAnsi="Arial" w:cs="Arial"/>
          <w:sz w:val="24"/>
          <w:szCs w:val="24"/>
        </w:rPr>
      </w:pPr>
      <w:r w:rsidRPr="00B56431">
        <w:rPr>
          <w:rFonts w:ascii="Arial" w:hAnsi="Arial" w:cs="Arial"/>
          <w:sz w:val="24"/>
          <w:szCs w:val="24"/>
        </w:rPr>
        <w:t>4.1. Контроль за исполнением Административного регламента осуществляется в форме текущего и внепланового контроля.</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предоставленных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Управления, заместителем начальника Управления, в соответствии с утвержденным распределением обязанностей, начальником Управления.</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4.2.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13044D" w:rsidRPr="00B56431" w:rsidRDefault="0013044D">
      <w:pPr>
        <w:pStyle w:val="ConsPlusNormal"/>
        <w:jc w:val="both"/>
        <w:rPr>
          <w:rFonts w:ascii="Arial" w:hAnsi="Arial" w:cs="Arial"/>
          <w:sz w:val="24"/>
          <w:szCs w:val="24"/>
        </w:rPr>
      </w:pPr>
    </w:p>
    <w:p w:rsidR="0013044D" w:rsidRPr="00B56431" w:rsidRDefault="0013044D">
      <w:pPr>
        <w:pStyle w:val="ConsPlusTitle"/>
        <w:jc w:val="center"/>
        <w:outlineLvl w:val="1"/>
        <w:rPr>
          <w:rFonts w:ascii="Arial" w:hAnsi="Arial" w:cs="Arial"/>
          <w:sz w:val="24"/>
          <w:szCs w:val="24"/>
        </w:rPr>
      </w:pPr>
      <w:r w:rsidRPr="00B56431">
        <w:rPr>
          <w:rFonts w:ascii="Arial" w:hAnsi="Arial" w:cs="Arial"/>
          <w:sz w:val="24"/>
          <w:szCs w:val="24"/>
        </w:rPr>
        <w:t>5. ДОСУДЕБНЫЙ (ВНЕСУДЕБНЫЙ) ПОРЯДОК ОБЖАЛОВАНИЯ ДЕЙСТВИЙ</w:t>
      </w:r>
    </w:p>
    <w:p w:rsidR="0013044D" w:rsidRPr="00B56431" w:rsidRDefault="0013044D">
      <w:pPr>
        <w:pStyle w:val="ConsPlusTitle"/>
        <w:jc w:val="center"/>
        <w:rPr>
          <w:rFonts w:ascii="Arial" w:hAnsi="Arial" w:cs="Arial"/>
          <w:sz w:val="24"/>
          <w:szCs w:val="24"/>
        </w:rPr>
      </w:pPr>
      <w:r w:rsidRPr="00B56431">
        <w:rPr>
          <w:rFonts w:ascii="Arial" w:hAnsi="Arial" w:cs="Arial"/>
          <w:sz w:val="24"/>
          <w:szCs w:val="24"/>
        </w:rPr>
        <w:t>(БЕЗДЕЙСТВИЯ) И РЕШЕНИЙ, ОСУЩЕСТВЛЯЕМЫХ (ПРИНЯТЫХ) В ХОДЕ</w:t>
      </w:r>
    </w:p>
    <w:p w:rsidR="0013044D" w:rsidRPr="00B56431" w:rsidRDefault="0013044D">
      <w:pPr>
        <w:pStyle w:val="ConsPlusTitle"/>
        <w:jc w:val="center"/>
        <w:rPr>
          <w:rFonts w:ascii="Arial" w:hAnsi="Arial" w:cs="Arial"/>
          <w:sz w:val="24"/>
          <w:szCs w:val="24"/>
        </w:rPr>
      </w:pPr>
      <w:r w:rsidRPr="00B56431">
        <w:rPr>
          <w:rFonts w:ascii="Arial" w:hAnsi="Arial" w:cs="Arial"/>
          <w:sz w:val="24"/>
          <w:szCs w:val="24"/>
        </w:rPr>
        <w:t>ПРЕДОСТАВЛЕНИЯ МУНИЦИПАЛЬНОЙ УСЛУГИ</w:t>
      </w:r>
    </w:p>
    <w:p w:rsidR="0013044D" w:rsidRPr="00B56431" w:rsidRDefault="0013044D">
      <w:pPr>
        <w:pStyle w:val="ConsPlusNormal"/>
        <w:jc w:val="both"/>
        <w:rPr>
          <w:rFonts w:ascii="Arial" w:hAnsi="Arial" w:cs="Arial"/>
          <w:sz w:val="24"/>
          <w:szCs w:val="24"/>
        </w:rPr>
      </w:pPr>
    </w:p>
    <w:p w:rsidR="0013044D" w:rsidRPr="00B56431" w:rsidRDefault="0013044D">
      <w:pPr>
        <w:pStyle w:val="ConsPlusNormal"/>
        <w:ind w:firstLine="540"/>
        <w:jc w:val="both"/>
        <w:rPr>
          <w:rFonts w:ascii="Arial" w:hAnsi="Arial" w:cs="Arial"/>
          <w:sz w:val="24"/>
          <w:szCs w:val="24"/>
        </w:rPr>
      </w:pPr>
      <w:bookmarkStart w:id="19" w:name="P257"/>
      <w:bookmarkEnd w:id="19"/>
      <w:r w:rsidRPr="00B56431">
        <w:rPr>
          <w:rFonts w:ascii="Arial" w:hAnsi="Arial" w:cs="Arial"/>
          <w:sz w:val="24"/>
          <w:szCs w:val="24"/>
        </w:rPr>
        <w:t>5.1. Заявитель имеет право на обжалование решений, действий (бездействия) должностных лиц, муниципальных служащих, специалистов Управления в досудебном порядке.</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Заявитель может обжаловать решения, действия (бездействие):</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 должностных лиц, муниципальных служащих, специалистов Управления (кроме начальника Управления) - начальнику Управления;</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 начальника Управления - заместителю Главы города Норильска по земельно-имущественным отношениям и развитию предпринимательства;</w:t>
      </w:r>
    </w:p>
    <w:p w:rsidR="0013044D" w:rsidRPr="00B56431" w:rsidRDefault="0013044D">
      <w:pPr>
        <w:pStyle w:val="ConsPlusNormal"/>
        <w:jc w:val="both"/>
        <w:rPr>
          <w:rFonts w:ascii="Arial" w:hAnsi="Arial" w:cs="Arial"/>
          <w:sz w:val="24"/>
          <w:szCs w:val="24"/>
        </w:rPr>
      </w:pPr>
      <w:r w:rsidRPr="00B56431">
        <w:rPr>
          <w:rFonts w:ascii="Arial" w:hAnsi="Arial" w:cs="Arial"/>
          <w:sz w:val="24"/>
          <w:szCs w:val="24"/>
        </w:rPr>
        <w:t>(в ред. Постановления Администрации г. Норильска Красноярского края от 12.05.2021 N 199)</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 заместителя Главы города Норильска по земельно-имущественным отношениям и развитию предпринимательства - Главе города Норильска.</w:t>
      </w:r>
    </w:p>
    <w:p w:rsidR="0013044D" w:rsidRPr="00B56431" w:rsidRDefault="0013044D">
      <w:pPr>
        <w:pStyle w:val="ConsPlusNormal"/>
        <w:jc w:val="both"/>
        <w:rPr>
          <w:rFonts w:ascii="Arial" w:hAnsi="Arial" w:cs="Arial"/>
          <w:sz w:val="24"/>
          <w:szCs w:val="24"/>
        </w:rPr>
      </w:pPr>
      <w:r w:rsidRPr="00B56431">
        <w:rPr>
          <w:rFonts w:ascii="Arial" w:hAnsi="Arial" w:cs="Arial"/>
          <w:sz w:val="24"/>
          <w:szCs w:val="24"/>
        </w:rPr>
        <w:t>(в ред. Постановления Администрации г. Норильска Красноярского края от 12.05.2021 N 199)</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Заявители также вправе обратиться с жалобой на решения, действия (бездействие) должностных лиц, муниципальных служащих, специалистов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5.2. Предметом досудебного (внесудебного) обжалования является:</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1) нарушение срока регистрации заявления о предоставлении муниципальной услуги;</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2) нарушение срока предоставления муниципальной услуги;</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Административным регламентом для предоставления муниципальной услуги;</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Административным регламентом для предоставления муниципальной услуги;</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Административным регламентом;</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Административным регламентом;</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 xml:space="preserve">7) отказ Управления, должностного лица Управления или муниципального служащего, специалиста Управления в исправлении допущенных опечаток и </w:t>
      </w:r>
      <w:r w:rsidRPr="00B56431">
        <w:rPr>
          <w:rFonts w:ascii="Arial" w:hAnsi="Arial" w:cs="Arial"/>
          <w:sz w:val="24"/>
          <w:szCs w:val="24"/>
        </w:rPr>
        <w:lastRenderedPageBreak/>
        <w:t>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принимаемыми в соответствии с ним иными нормативными правовыми актами, и настоящим Административным регламентом.</w:t>
      </w:r>
    </w:p>
    <w:p w:rsidR="0013044D" w:rsidRPr="00B56431" w:rsidRDefault="0013044D">
      <w:pPr>
        <w:pStyle w:val="ConsPlusNormal"/>
        <w:jc w:val="both"/>
        <w:rPr>
          <w:rFonts w:ascii="Arial" w:hAnsi="Arial" w:cs="Arial"/>
          <w:sz w:val="24"/>
          <w:szCs w:val="24"/>
        </w:rPr>
      </w:pPr>
      <w:r w:rsidRPr="00B56431">
        <w:rPr>
          <w:rFonts w:ascii="Arial" w:hAnsi="Arial" w:cs="Arial"/>
          <w:sz w:val="24"/>
          <w:szCs w:val="24"/>
        </w:rPr>
        <w:t>(п. 5.3 в ред. Постановления Администрации г. Норильска Красноярского края от 09.02.2021 N 57)</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предоставленной непосредственно Заявителем или его представителем. Жалоба подается в письменной форме на бумажном носителе, в электронной форме.</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lastRenderedPageBreak/>
        <w:t>Жалоба на действия (бездействия) и решения, осуществляемые (принятые) в ходе предоставления муниципальной услуги, Управления, начальника Управления, заместителя Главы города Норильска может быть направлена по почте по адресу: Красноярский край, город Норильск, район Центральный, Ленинский проспект, 24а, на официальный сайт муниципального образования город Норильск в сети Интернет http://www.norilsk-city.ru, через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Красноярский край, город Норильск, район Центральный, Ленинский проспект, 23а, на электронный адрес Управления arhitektura@norilsk-city.ru в сети Интернет, через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Жалоба регистрируется в течение трех календарных дней с момента поступления.</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5.5. Заявитель имеет право на получение информации и документов в Управлении, необходимых для обоснования и рассмотрения жалобы.</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5.6. Жалоба должна содержать следующую информацию:</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в)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Жалоба подписывается Заявителем или его представителем.</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5.7. Срок рассмотрения жалобы не должен превышать 15 рабочих дней со дня ее регистрации.</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lastRenderedPageBreak/>
        <w:t>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5.8. По результатам рассмотрения жалобы принимается одно из следующих решений:</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субъектов Российской Федерации, муниципальными правовыми актами;</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2) в удовлетворении жалобы отказывается.</w:t>
      </w:r>
    </w:p>
    <w:p w:rsidR="0013044D" w:rsidRPr="00B56431" w:rsidRDefault="0013044D">
      <w:pPr>
        <w:pStyle w:val="ConsPlusNormal"/>
        <w:spacing w:before="220"/>
        <w:ind w:firstLine="540"/>
        <w:jc w:val="both"/>
        <w:rPr>
          <w:rFonts w:ascii="Arial" w:hAnsi="Arial" w:cs="Arial"/>
          <w:sz w:val="24"/>
          <w:szCs w:val="24"/>
        </w:rPr>
      </w:pPr>
      <w:bookmarkStart w:id="20" w:name="P299"/>
      <w:bookmarkEnd w:id="20"/>
      <w:r w:rsidRPr="00B56431">
        <w:rPr>
          <w:rFonts w:ascii="Arial" w:hAnsi="Arial" w:cs="Arial"/>
          <w:sz w:val="24"/>
          <w:szCs w:val="24"/>
        </w:rPr>
        <w:t>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или, по желанию Заявителя, в электронной форме, подписанной усиленной квалифицированной подписью.</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13044D" w:rsidRPr="00B56431" w:rsidRDefault="0013044D">
      <w:pPr>
        <w:pStyle w:val="ConsPlusNormal"/>
        <w:spacing w:before="220"/>
        <w:ind w:firstLine="540"/>
        <w:jc w:val="both"/>
        <w:rPr>
          <w:rFonts w:ascii="Arial" w:hAnsi="Arial" w:cs="Arial"/>
          <w:sz w:val="24"/>
          <w:szCs w:val="24"/>
        </w:rPr>
      </w:pPr>
      <w:r w:rsidRPr="00B56431">
        <w:rPr>
          <w:rFonts w:ascii="Arial" w:hAnsi="Arial" w:cs="Arial"/>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настоящего Административного регламента, незамедлительно направляют имеющиеся материалы в органы прокуратуры.</w:t>
      </w:r>
    </w:p>
    <w:p w:rsidR="0013044D" w:rsidRPr="00B56431" w:rsidRDefault="0013044D">
      <w:pPr>
        <w:pStyle w:val="ConsPlusNormal"/>
        <w:jc w:val="both"/>
        <w:rPr>
          <w:rFonts w:ascii="Arial" w:hAnsi="Arial" w:cs="Arial"/>
          <w:sz w:val="24"/>
          <w:szCs w:val="24"/>
        </w:rPr>
      </w:pPr>
    </w:p>
    <w:p w:rsidR="0013044D" w:rsidRPr="00B56431" w:rsidRDefault="0013044D">
      <w:pPr>
        <w:pStyle w:val="ConsPlusNormal"/>
        <w:jc w:val="both"/>
        <w:rPr>
          <w:rFonts w:ascii="Arial" w:hAnsi="Arial" w:cs="Arial"/>
          <w:sz w:val="24"/>
          <w:szCs w:val="24"/>
        </w:rPr>
      </w:pPr>
    </w:p>
    <w:p w:rsidR="0013044D" w:rsidRPr="00B56431" w:rsidRDefault="0013044D">
      <w:pPr>
        <w:pStyle w:val="ConsPlusNormal"/>
        <w:jc w:val="right"/>
        <w:outlineLvl w:val="1"/>
        <w:rPr>
          <w:rFonts w:ascii="Arial" w:hAnsi="Arial" w:cs="Arial"/>
          <w:sz w:val="24"/>
          <w:szCs w:val="24"/>
        </w:rPr>
      </w:pPr>
      <w:r w:rsidRPr="00B56431">
        <w:rPr>
          <w:rFonts w:ascii="Arial" w:hAnsi="Arial" w:cs="Arial"/>
          <w:sz w:val="24"/>
          <w:szCs w:val="24"/>
        </w:rPr>
        <w:t>Приложение N 1</w:t>
      </w:r>
    </w:p>
    <w:p w:rsidR="0013044D" w:rsidRPr="00B56431" w:rsidRDefault="0013044D">
      <w:pPr>
        <w:pStyle w:val="ConsPlusNormal"/>
        <w:jc w:val="right"/>
        <w:rPr>
          <w:rFonts w:ascii="Arial" w:hAnsi="Arial" w:cs="Arial"/>
          <w:sz w:val="24"/>
          <w:szCs w:val="24"/>
        </w:rPr>
      </w:pPr>
      <w:r w:rsidRPr="00B56431">
        <w:rPr>
          <w:rFonts w:ascii="Arial" w:hAnsi="Arial" w:cs="Arial"/>
          <w:sz w:val="24"/>
          <w:szCs w:val="24"/>
        </w:rPr>
        <w:t>к Административному регламенту</w:t>
      </w:r>
    </w:p>
    <w:p w:rsidR="0013044D" w:rsidRPr="00B56431" w:rsidRDefault="0013044D">
      <w:pPr>
        <w:pStyle w:val="ConsPlusNormal"/>
        <w:jc w:val="right"/>
        <w:rPr>
          <w:rFonts w:ascii="Arial" w:hAnsi="Arial" w:cs="Arial"/>
          <w:sz w:val="24"/>
          <w:szCs w:val="24"/>
        </w:rPr>
      </w:pPr>
      <w:r w:rsidRPr="00B56431">
        <w:rPr>
          <w:rFonts w:ascii="Arial" w:hAnsi="Arial" w:cs="Arial"/>
          <w:sz w:val="24"/>
          <w:szCs w:val="24"/>
        </w:rPr>
        <w:t>предоставления муниципальной услуги</w:t>
      </w:r>
    </w:p>
    <w:p w:rsidR="0013044D" w:rsidRPr="00B56431" w:rsidRDefault="0013044D">
      <w:pPr>
        <w:pStyle w:val="ConsPlusNormal"/>
        <w:jc w:val="right"/>
        <w:rPr>
          <w:rFonts w:ascii="Arial" w:hAnsi="Arial" w:cs="Arial"/>
          <w:sz w:val="24"/>
          <w:szCs w:val="24"/>
        </w:rPr>
      </w:pPr>
      <w:r w:rsidRPr="00B56431">
        <w:rPr>
          <w:rFonts w:ascii="Arial" w:hAnsi="Arial" w:cs="Arial"/>
          <w:sz w:val="24"/>
          <w:szCs w:val="24"/>
        </w:rPr>
        <w:t>по предоставлению разрешения</w:t>
      </w:r>
    </w:p>
    <w:p w:rsidR="0013044D" w:rsidRPr="00B56431" w:rsidRDefault="0013044D">
      <w:pPr>
        <w:pStyle w:val="ConsPlusNormal"/>
        <w:jc w:val="right"/>
        <w:rPr>
          <w:rFonts w:ascii="Arial" w:hAnsi="Arial" w:cs="Arial"/>
          <w:sz w:val="24"/>
          <w:szCs w:val="24"/>
        </w:rPr>
      </w:pPr>
      <w:r w:rsidRPr="00B56431">
        <w:rPr>
          <w:rFonts w:ascii="Arial" w:hAnsi="Arial" w:cs="Arial"/>
          <w:sz w:val="24"/>
          <w:szCs w:val="24"/>
        </w:rPr>
        <w:t>на отклонение от рекомендуемых</w:t>
      </w:r>
    </w:p>
    <w:p w:rsidR="0013044D" w:rsidRPr="00B56431" w:rsidRDefault="0013044D">
      <w:pPr>
        <w:pStyle w:val="ConsPlusNormal"/>
        <w:jc w:val="right"/>
        <w:rPr>
          <w:rFonts w:ascii="Arial" w:hAnsi="Arial" w:cs="Arial"/>
          <w:sz w:val="24"/>
          <w:szCs w:val="24"/>
        </w:rPr>
      </w:pPr>
      <w:r w:rsidRPr="00B56431">
        <w:rPr>
          <w:rFonts w:ascii="Arial" w:hAnsi="Arial" w:cs="Arial"/>
          <w:sz w:val="24"/>
          <w:szCs w:val="24"/>
        </w:rPr>
        <w:t>параметров нестационарного</w:t>
      </w:r>
    </w:p>
    <w:p w:rsidR="0013044D" w:rsidRPr="00B56431" w:rsidRDefault="0013044D">
      <w:pPr>
        <w:pStyle w:val="ConsPlusNormal"/>
        <w:jc w:val="right"/>
        <w:rPr>
          <w:rFonts w:ascii="Arial" w:hAnsi="Arial" w:cs="Arial"/>
          <w:sz w:val="24"/>
          <w:szCs w:val="24"/>
        </w:rPr>
      </w:pPr>
      <w:r w:rsidRPr="00B56431">
        <w:rPr>
          <w:rFonts w:ascii="Arial" w:hAnsi="Arial" w:cs="Arial"/>
          <w:sz w:val="24"/>
          <w:szCs w:val="24"/>
        </w:rPr>
        <w:t>торгового объекта,</w:t>
      </w:r>
    </w:p>
    <w:p w:rsidR="0013044D" w:rsidRPr="00B56431" w:rsidRDefault="0013044D">
      <w:pPr>
        <w:pStyle w:val="ConsPlusNormal"/>
        <w:jc w:val="right"/>
        <w:rPr>
          <w:rFonts w:ascii="Arial" w:hAnsi="Arial" w:cs="Arial"/>
          <w:sz w:val="24"/>
          <w:szCs w:val="24"/>
        </w:rPr>
      </w:pPr>
      <w:r w:rsidRPr="00B56431">
        <w:rPr>
          <w:rFonts w:ascii="Arial" w:hAnsi="Arial" w:cs="Arial"/>
          <w:sz w:val="24"/>
          <w:szCs w:val="24"/>
        </w:rPr>
        <w:t>утвержденному</w:t>
      </w:r>
    </w:p>
    <w:p w:rsidR="0013044D" w:rsidRPr="00B56431" w:rsidRDefault="0013044D">
      <w:pPr>
        <w:pStyle w:val="ConsPlusNormal"/>
        <w:jc w:val="right"/>
        <w:rPr>
          <w:rFonts w:ascii="Arial" w:hAnsi="Arial" w:cs="Arial"/>
          <w:sz w:val="24"/>
          <w:szCs w:val="24"/>
        </w:rPr>
      </w:pPr>
      <w:r w:rsidRPr="00B56431">
        <w:rPr>
          <w:rFonts w:ascii="Arial" w:hAnsi="Arial" w:cs="Arial"/>
          <w:sz w:val="24"/>
          <w:szCs w:val="24"/>
        </w:rPr>
        <w:t>Постановлением</w:t>
      </w:r>
    </w:p>
    <w:p w:rsidR="0013044D" w:rsidRPr="00B56431" w:rsidRDefault="0013044D">
      <w:pPr>
        <w:pStyle w:val="ConsPlusNormal"/>
        <w:jc w:val="right"/>
        <w:rPr>
          <w:rFonts w:ascii="Arial" w:hAnsi="Arial" w:cs="Arial"/>
          <w:sz w:val="24"/>
          <w:szCs w:val="24"/>
        </w:rPr>
      </w:pPr>
      <w:r w:rsidRPr="00B56431">
        <w:rPr>
          <w:rFonts w:ascii="Arial" w:hAnsi="Arial" w:cs="Arial"/>
          <w:sz w:val="24"/>
          <w:szCs w:val="24"/>
        </w:rPr>
        <w:t>Администрации города Норильска</w:t>
      </w:r>
    </w:p>
    <w:p w:rsidR="0013044D" w:rsidRPr="00B56431" w:rsidRDefault="0013044D">
      <w:pPr>
        <w:pStyle w:val="ConsPlusNormal"/>
        <w:jc w:val="right"/>
        <w:rPr>
          <w:rFonts w:ascii="Arial" w:hAnsi="Arial" w:cs="Arial"/>
          <w:sz w:val="24"/>
          <w:szCs w:val="24"/>
        </w:rPr>
      </w:pPr>
      <w:r w:rsidRPr="00B56431">
        <w:rPr>
          <w:rFonts w:ascii="Arial" w:hAnsi="Arial" w:cs="Arial"/>
          <w:sz w:val="24"/>
          <w:szCs w:val="24"/>
        </w:rPr>
        <w:lastRenderedPageBreak/>
        <w:t>от 15 августа 2019 г. N 360</w:t>
      </w:r>
    </w:p>
    <w:p w:rsidR="0013044D" w:rsidRPr="00B56431" w:rsidRDefault="0013044D">
      <w:pPr>
        <w:pStyle w:val="ConsPlusNormal"/>
        <w:jc w:val="both"/>
        <w:rPr>
          <w:rFonts w:ascii="Arial" w:hAnsi="Arial" w:cs="Arial"/>
          <w:sz w:val="24"/>
          <w:szCs w:val="24"/>
        </w:rPr>
      </w:pPr>
    </w:p>
    <w:p w:rsidR="0013044D" w:rsidRPr="00B56431" w:rsidRDefault="0013044D">
      <w:pPr>
        <w:pStyle w:val="ConsPlusTitle"/>
        <w:jc w:val="center"/>
        <w:rPr>
          <w:rFonts w:ascii="Arial" w:hAnsi="Arial" w:cs="Arial"/>
          <w:sz w:val="24"/>
          <w:szCs w:val="24"/>
        </w:rPr>
      </w:pPr>
      <w:bookmarkStart w:id="21" w:name="P320"/>
      <w:bookmarkEnd w:id="21"/>
      <w:r w:rsidRPr="00B56431">
        <w:rPr>
          <w:rFonts w:ascii="Arial" w:hAnsi="Arial" w:cs="Arial"/>
          <w:sz w:val="24"/>
          <w:szCs w:val="24"/>
        </w:rPr>
        <w:t>БЛОК-СХЕМА</w:t>
      </w:r>
    </w:p>
    <w:p w:rsidR="0013044D" w:rsidRPr="00B56431" w:rsidRDefault="0013044D">
      <w:pPr>
        <w:pStyle w:val="ConsPlusTitle"/>
        <w:jc w:val="center"/>
        <w:rPr>
          <w:rFonts w:ascii="Arial" w:hAnsi="Arial" w:cs="Arial"/>
          <w:sz w:val="24"/>
          <w:szCs w:val="24"/>
        </w:rPr>
      </w:pPr>
      <w:r w:rsidRPr="00B56431">
        <w:rPr>
          <w:rFonts w:ascii="Arial" w:hAnsi="Arial" w:cs="Arial"/>
          <w:sz w:val="24"/>
          <w:szCs w:val="24"/>
        </w:rPr>
        <w:t>ПРЕДОСТАВЛЕНИЯ МУНИЦИПАЛЬНОЙ УСЛУГИ ПО СОГЛАСОВАНИЮ</w:t>
      </w:r>
    </w:p>
    <w:p w:rsidR="0013044D" w:rsidRPr="00B56431" w:rsidRDefault="0013044D">
      <w:pPr>
        <w:pStyle w:val="ConsPlusTitle"/>
        <w:jc w:val="center"/>
        <w:rPr>
          <w:rFonts w:ascii="Arial" w:hAnsi="Arial" w:cs="Arial"/>
          <w:sz w:val="24"/>
          <w:szCs w:val="24"/>
        </w:rPr>
      </w:pPr>
      <w:r w:rsidRPr="00B56431">
        <w:rPr>
          <w:rFonts w:ascii="Arial" w:hAnsi="Arial" w:cs="Arial"/>
          <w:sz w:val="24"/>
          <w:szCs w:val="24"/>
        </w:rPr>
        <w:t>ОТКЛОНЕНИЙ ОТ РЕКОМЕНДУЕМЫХ ПАРАМЕТРОВ И/ИЛИ МОДЕРНИЗАЦИИ</w:t>
      </w:r>
    </w:p>
    <w:p w:rsidR="0013044D" w:rsidRPr="00B56431" w:rsidRDefault="0013044D">
      <w:pPr>
        <w:pStyle w:val="ConsPlusTitle"/>
        <w:jc w:val="center"/>
        <w:rPr>
          <w:rFonts w:ascii="Arial" w:hAnsi="Arial" w:cs="Arial"/>
          <w:sz w:val="24"/>
          <w:szCs w:val="24"/>
        </w:rPr>
      </w:pPr>
      <w:r w:rsidRPr="00B56431">
        <w:rPr>
          <w:rFonts w:ascii="Arial" w:hAnsi="Arial" w:cs="Arial"/>
          <w:sz w:val="24"/>
          <w:szCs w:val="24"/>
        </w:rPr>
        <w:t>НЕСТАЦИОНАРНОГО ТОРГОВОГО ОБЪЕКТА, НЕСТАЦИОНАРНОГО ОБЪЕКТА</w:t>
      </w:r>
    </w:p>
    <w:p w:rsidR="0013044D" w:rsidRPr="00B56431" w:rsidRDefault="0013044D">
      <w:pPr>
        <w:pStyle w:val="ConsPlusTitle"/>
        <w:jc w:val="center"/>
        <w:rPr>
          <w:rFonts w:ascii="Arial" w:hAnsi="Arial" w:cs="Arial"/>
          <w:sz w:val="24"/>
          <w:szCs w:val="24"/>
        </w:rPr>
      </w:pPr>
      <w:r w:rsidRPr="00B56431">
        <w:rPr>
          <w:rFonts w:ascii="Arial" w:hAnsi="Arial" w:cs="Arial"/>
          <w:sz w:val="24"/>
          <w:szCs w:val="24"/>
        </w:rPr>
        <w:t>ОБЩЕСТВЕННОГО ПИТАНИЯ</w:t>
      </w:r>
    </w:p>
    <w:p w:rsidR="009008EB" w:rsidRPr="00B56431" w:rsidRDefault="009008EB">
      <w:pPr>
        <w:pStyle w:val="ConsPlusNonformat"/>
        <w:jc w:val="both"/>
        <w:rPr>
          <w:rFonts w:ascii="Arial" w:hAnsi="Arial" w:cs="Arial"/>
          <w:sz w:val="24"/>
          <w:szCs w:val="24"/>
        </w:rPr>
      </w:pPr>
    </w:p>
    <w:p w:rsidR="009008EB" w:rsidRPr="00B56431" w:rsidRDefault="009008EB" w:rsidP="009008EB">
      <w:pPr>
        <w:pStyle w:val="ConsPlusNormal"/>
        <w:jc w:val="center"/>
        <w:rPr>
          <w:rFonts w:ascii="Arial" w:hAnsi="Arial" w:cs="Arial"/>
          <w:sz w:val="24"/>
          <w:szCs w:val="24"/>
        </w:rPr>
      </w:pPr>
      <w:r w:rsidRPr="00B56431">
        <w:rPr>
          <w:rFonts w:ascii="Arial" w:hAnsi="Arial" w:cs="Arial"/>
          <w:sz w:val="24"/>
          <w:szCs w:val="24"/>
        </w:rPr>
        <w:t>Список изменяющих документов</w:t>
      </w:r>
    </w:p>
    <w:p w:rsidR="009008EB" w:rsidRPr="00B56431" w:rsidRDefault="009008EB" w:rsidP="009008EB">
      <w:pPr>
        <w:pStyle w:val="ConsPlusNormal"/>
        <w:jc w:val="center"/>
        <w:rPr>
          <w:rFonts w:ascii="Arial" w:hAnsi="Arial" w:cs="Arial"/>
          <w:sz w:val="24"/>
          <w:szCs w:val="24"/>
        </w:rPr>
      </w:pPr>
      <w:r w:rsidRPr="00B56431">
        <w:rPr>
          <w:rFonts w:ascii="Arial" w:hAnsi="Arial" w:cs="Arial"/>
          <w:sz w:val="24"/>
          <w:szCs w:val="24"/>
        </w:rPr>
        <w:t>(в ред. Постановления Администрации г. Норильска Красноярского края</w:t>
      </w:r>
    </w:p>
    <w:p w:rsidR="009008EB" w:rsidRPr="00B56431" w:rsidRDefault="009008EB" w:rsidP="009008EB">
      <w:pPr>
        <w:pStyle w:val="ConsPlusNonformat"/>
        <w:jc w:val="center"/>
        <w:rPr>
          <w:rFonts w:ascii="Arial" w:hAnsi="Arial" w:cs="Arial"/>
          <w:sz w:val="24"/>
          <w:szCs w:val="24"/>
        </w:rPr>
      </w:pPr>
      <w:r w:rsidRPr="00B56431">
        <w:rPr>
          <w:rFonts w:ascii="Arial" w:hAnsi="Arial" w:cs="Arial"/>
          <w:sz w:val="24"/>
          <w:szCs w:val="24"/>
        </w:rPr>
        <w:t>от 09.02.2021 N 57)</w:t>
      </w:r>
    </w:p>
    <w:p w:rsidR="009008EB" w:rsidRPr="00B56431" w:rsidRDefault="009008EB">
      <w:pPr>
        <w:pStyle w:val="ConsPlusNonformat"/>
        <w:jc w:val="both"/>
        <w:rPr>
          <w:rFonts w:ascii="Arial" w:hAnsi="Arial" w:cs="Arial"/>
          <w:sz w:val="24"/>
          <w:szCs w:val="24"/>
        </w:rPr>
      </w:pPr>
    </w:p>
    <w:p w:rsidR="009008EB" w:rsidRPr="00B56431" w:rsidRDefault="009008EB">
      <w:pPr>
        <w:pStyle w:val="ConsPlusNonformat"/>
        <w:jc w:val="both"/>
        <w:rPr>
          <w:rFonts w:ascii="Arial" w:hAnsi="Arial" w:cs="Arial"/>
          <w:sz w:val="24"/>
          <w:szCs w:val="24"/>
        </w:rPr>
      </w:pPr>
    </w:p>
    <w:p w:rsidR="0013044D" w:rsidRPr="00B56431" w:rsidRDefault="0013044D">
      <w:pPr>
        <w:pStyle w:val="ConsPlusNonformat"/>
        <w:jc w:val="both"/>
      </w:pPr>
      <w:r w:rsidRPr="00B56431">
        <w:t xml:space="preserve">      ┌─────────────────────────────────────────────────────────────┐</w:t>
      </w:r>
    </w:p>
    <w:p w:rsidR="0013044D" w:rsidRPr="00B56431" w:rsidRDefault="0013044D">
      <w:pPr>
        <w:pStyle w:val="ConsPlusNonformat"/>
        <w:jc w:val="both"/>
      </w:pPr>
      <w:r w:rsidRPr="00B56431">
        <w:t xml:space="preserve">      │    Прием и регистрация заявления с документами заявителя    │</w:t>
      </w:r>
    </w:p>
    <w:p w:rsidR="0013044D" w:rsidRPr="00B56431" w:rsidRDefault="0013044D">
      <w:pPr>
        <w:pStyle w:val="ConsPlusNonformat"/>
        <w:jc w:val="both"/>
      </w:pPr>
      <w:r w:rsidRPr="00B56431">
        <w:t xml:space="preserve">      └──────────────────────────────┬──────────────────────────────┘</w:t>
      </w:r>
    </w:p>
    <w:p w:rsidR="0013044D" w:rsidRPr="00B56431" w:rsidRDefault="0013044D">
      <w:pPr>
        <w:pStyle w:val="ConsPlusNonformat"/>
        <w:jc w:val="both"/>
      </w:pPr>
      <w:r w:rsidRPr="00B56431">
        <w:t xml:space="preserve">                                     │</w:t>
      </w:r>
    </w:p>
    <w:p w:rsidR="0013044D" w:rsidRPr="00B56431" w:rsidRDefault="0013044D">
      <w:pPr>
        <w:pStyle w:val="ConsPlusNonformat"/>
        <w:jc w:val="both"/>
      </w:pPr>
      <w:r w:rsidRPr="00B56431">
        <w:t xml:space="preserve">                                     \/</w:t>
      </w:r>
    </w:p>
    <w:p w:rsidR="0013044D" w:rsidRPr="00B56431" w:rsidRDefault="0013044D">
      <w:pPr>
        <w:pStyle w:val="ConsPlusNonformat"/>
        <w:jc w:val="both"/>
      </w:pPr>
      <w:r w:rsidRPr="00B56431">
        <w:t xml:space="preserve">      ┌─────────────────────────────────────────────────────────────┐</w:t>
      </w:r>
    </w:p>
    <w:p w:rsidR="0013044D" w:rsidRPr="00B56431" w:rsidRDefault="0013044D">
      <w:pPr>
        <w:pStyle w:val="ConsPlusNonformat"/>
        <w:jc w:val="both"/>
      </w:pPr>
      <w:r w:rsidRPr="00B56431">
        <w:t xml:space="preserve">      │         Рассмотрение документов и принятие решение          │</w:t>
      </w:r>
    </w:p>
    <w:p w:rsidR="0013044D" w:rsidRPr="00B56431" w:rsidRDefault="0013044D">
      <w:pPr>
        <w:pStyle w:val="ConsPlusNonformat"/>
        <w:jc w:val="both"/>
      </w:pPr>
      <w:r w:rsidRPr="00B56431">
        <w:t xml:space="preserve">      │     приостановлении предоставления муниципальной услуги     │</w:t>
      </w:r>
    </w:p>
    <w:p w:rsidR="0013044D" w:rsidRPr="00B56431" w:rsidRDefault="0013044D">
      <w:pPr>
        <w:pStyle w:val="ConsPlusNonformat"/>
        <w:jc w:val="both"/>
      </w:pPr>
      <w:r w:rsidRPr="00B56431">
        <w:t xml:space="preserve">      └──────────┬───────────────────────────────────────┬──────────┘</w:t>
      </w:r>
    </w:p>
    <w:p w:rsidR="0013044D" w:rsidRPr="00B56431" w:rsidRDefault="0013044D">
      <w:pPr>
        <w:pStyle w:val="ConsPlusNonformat"/>
        <w:jc w:val="both"/>
      </w:pPr>
      <w:r w:rsidRPr="00B56431">
        <w:t xml:space="preserve">             да  │                                       │  нет</w:t>
      </w:r>
    </w:p>
    <w:p w:rsidR="0013044D" w:rsidRPr="00B56431" w:rsidRDefault="0013044D">
      <w:pPr>
        <w:pStyle w:val="ConsPlusNonformat"/>
        <w:jc w:val="both"/>
      </w:pPr>
      <w:r w:rsidRPr="00B56431">
        <w:t xml:space="preserve">                 \/                                      \/</w:t>
      </w:r>
    </w:p>
    <w:p w:rsidR="0013044D" w:rsidRPr="00B56431" w:rsidRDefault="0013044D">
      <w:pPr>
        <w:pStyle w:val="ConsPlusNonformat"/>
        <w:jc w:val="both"/>
      </w:pPr>
      <w:r w:rsidRPr="00B56431">
        <w:t xml:space="preserve"> ┌───────────────────────────────┐          ┌────────────────────────────┐</w:t>
      </w:r>
    </w:p>
    <w:p w:rsidR="0013044D" w:rsidRPr="00B56431" w:rsidRDefault="0013044D">
      <w:pPr>
        <w:pStyle w:val="ConsPlusNonformat"/>
        <w:jc w:val="both"/>
      </w:pPr>
      <w:r w:rsidRPr="00B56431">
        <w:t xml:space="preserve"> │  Повторный запрос документов  │          │   Рассмотрение заявления   │</w:t>
      </w:r>
    </w:p>
    <w:p w:rsidR="0013044D" w:rsidRPr="00B56431" w:rsidRDefault="0013044D">
      <w:pPr>
        <w:pStyle w:val="ConsPlusNonformat"/>
        <w:jc w:val="both"/>
      </w:pPr>
      <w:r w:rsidRPr="00B56431">
        <w:t xml:space="preserve"> │   в рамках межведомственного  ├─────────&gt;│  и документов на заседании │</w:t>
      </w:r>
    </w:p>
    <w:p w:rsidR="0013044D" w:rsidRPr="00B56431" w:rsidRDefault="0013044D">
      <w:pPr>
        <w:pStyle w:val="ConsPlusNonformat"/>
        <w:jc w:val="both"/>
      </w:pPr>
      <w:r w:rsidRPr="00B56431">
        <w:t xml:space="preserve"> │      взаимодействия           │          │           Совета           │</w:t>
      </w:r>
    </w:p>
    <w:p w:rsidR="0013044D" w:rsidRPr="00B56431" w:rsidRDefault="0013044D">
      <w:pPr>
        <w:pStyle w:val="ConsPlusNonformat"/>
        <w:jc w:val="both"/>
      </w:pPr>
      <w:r w:rsidRPr="00B56431">
        <w:t xml:space="preserve"> └───────────────────────────────┘          └────────────┬───────────────┘</w:t>
      </w:r>
    </w:p>
    <w:p w:rsidR="0013044D" w:rsidRPr="00B56431" w:rsidRDefault="0013044D">
      <w:pPr>
        <w:pStyle w:val="ConsPlusNonformat"/>
        <w:jc w:val="both"/>
      </w:pPr>
      <w:r w:rsidRPr="00B56431">
        <w:t xml:space="preserve">                                                         │</w:t>
      </w:r>
    </w:p>
    <w:p w:rsidR="0013044D" w:rsidRPr="00B56431" w:rsidRDefault="0013044D">
      <w:pPr>
        <w:pStyle w:val="ConsPlusNonformat"/>
        <w:jc w:val="both"/>
      </w:pPr>
      <w:r w:rsidRPr="00B56431">
        <w:t xml:space="preserve">                                                         \/</w:t>
      </w:r>
    </w:p>
    <w:p w:rsidR="0013044D" w:rsidRPr="00B56431" w:rsidRDefault="0013044D">
      <w:pPr>
        <w:pStyle w:val="ConsPlusNonformat"/>
        <w:jc w:val="both"/>
      </w:pPr>
      <w:r w:rsidRPr="00B56431">
        <w:t xml:space="preserve">     ┌──────────────────────────────────────────────────────────────┐</w:t>
      </w:r>
    </w:p>
    <w:p w:rsidR="0013044D" w:rsidRPr="00B56431" w:rsidRDefault="0013044D">
      <w:pPr>
        <w:pStyle w:val="ConsPlusNonformat"/>
        <w:jc w:val="both"/>
      </w:pPr>
      <w:r w:rsidRPr="00B56431">
        <w:t xml:space="preserve">     │                 Наличие оснований для отказа                 │</w:t>
      </w:r>
    </w:p>
    <w:p w:rsidR="0013044D" w:rsidRPr="00B56431" w:rsidRDefault="0013044D">
      <w:pPr>
        <w:pStyle w:val="ConsPlusNonformat"/>
        <w:jc w:val="both"/>
      </w:pPr>
      <w:r w:rsidRPr="00B56431">
        <w:t xml:space="preserve">     │             в предоставлении муниципальной услуги            │</w:t>
      </w:r>
    </w:p>
    <w:p w:rsidR="0013044D" w:rsidRPr="00B56431" w:rsidRDefault="0013044D">
      <w:pPr>
        <w:pStyle w:val="ConsPlusNonformat"/>
        <w:jc w:val="both"/>
      </w:pPr>
      <w:r w:rsidRPr="00B56431">
        <w:t xml:space="preserve">     └───────────┬───────────────────────────────────────┬──────────┘</w:t>
      </w:r>
    </w:p>
    <w:p w:rsidR="0013044D" w:rsidRPr="00B56431" w:rsidRDefault="0013044D">
      <w:pPr>
        <w:pStyle w:val="ConsPlusNonformat"/>
        <w:jc w:val="both"/>
      </w:pPr>
      <w:r w:rsidRPr="00B56431">
        <w:t xml:space="preserve">             да  │                                       │  нет</w:t>
      </w:r>
    </w:p>
    <w:p w:rsidR="0013044D" w:rsidRPr="00B56431" w:rsidRDefault="0013044D">
      <w:pPr>
        <w:pStyle w:val="ConsPlusNonformat"/>
        <w:jc w:val="both"/>
      </w:pPr>
      <w:r w:rsidRPr="00B56431">
        <w:t xml:space="preserve">                 \/                                      \/</w:t>
      </w:r>
    </w:p>
    <w:p w:rsidR="0013044D" w:rsidRPr="00B56431" w:rsidRDefault="0013044D">
      <w:pPr>
        <w:pStyle w:val="ConsPlusNonformat"/>
        <w:jc w:val="both"/>
      </w:pPr>
      <w:r w:rsidRPr="00B56431">
        <w:t xml:space="preserve"> ┌───────────────────────────────────┐    ┌───────────────────────────────┐</w:t>
      </w:r>
    </w:p>
    <w:p w:rsidR="0013044D" w:rsidRPr="00B56431" w:rsidRDefault="0013044D">
      <w:pPr>
        <w:pStyle w:val="ConsPlusNonformat"/>
        <w:jc w:val="both"/>
      </w:pPr>
      <w:r w:rsidRPr="00B56431">
        <w:t xml:space="preserve"> │       Подготовка уведомления      │    │     Подготовка уведомления    │</w:t>
      </w:r>
    </w:p>
    <w:p w:rsidR="0013044D" w:rsidRPr="00B56431" w:rsidRDefault="0013044D">
      <w:pPr>
        <w:pStyle w:val="ConsPlusNonformat"/>
        <w:jc w:val="both"/>
      </w:pPr>
      <w:r w:rsidRPr="00B56431">
        <w:t xml:space="preserve"> │     об отказе в согласовании      │    │   о согласовании отклонений   │</w:t>
      </w:r>
    </w:p>
    <w:p w:rsidR="0013044D" w:rsidRPr="00B56431" w:rsidRDefault="0013044D">
      <w:pPr>
        <w:pStyle w:val="ConsPlusNonformat"/>
        <w:jc w:val="both"/>
      </w:pPr>
      <w:r w:rsidRPr="00B56431">
        <w:t xml:space="preserve"> │    отклонений от рекомендуемых    │    │  от рекомендуемых параметров  │</w:t>
      </w:r>
    </w:p>
    <w:p w:rsidR="0013044D" w:rsidRPr="00B56431" w:rsidRDefault="0013044D">
      <w:pPr>
        <w:pStyle w:val="ConsPlusNonformat"/>
        <w:jc w:val="both"/>
      </w:pPr>
      <w:r w:rsidRPr="00B56431">
        <w:t xml:space="preserve"> │ параметров и/или модернизации НТО │    │     и/или модернизации НТО    │</w:t>
      </w:r>
    </w:p>
    <w:p w:rsidR="0013044D" w:rsidRPr="00B56431" w:rsidRDefault="0013044D">
      <w:pPr>
        <w:pStyle w:val="ConsPlusNonformat"/>
        <w:jc w:val="both"/>
      </w:pPr>
      <w:r w:rsidRPr="00B56431">
        <w:t xml:space="preserve"> └───────────────┬───────────────────┘    └──────────────┬────────────────┘</w:t>
      </w:r>
    </w:p>
    <w:p w:rsidR="0013044D" w:rsidRPr="00B56431" w:rsidRDefault="0013044D">
      <w:pPr>
        <w:pStyle w:val="ConsPlusNonformat"/>
        <w:jc w:val="both"/>
      </w:pPr>
      <w:r w:rsidRPr="00B56431">
        <w:t xml:space="preserve">                 │                                       │</w:t>
      </w:r>
    </w:p>
    <w:p w:rsidR="0013044D" w:rsidRPr="00B56431" w:rsidRDefault="0013044D">
      <w:pPr>
        <w:pStyle w:val="ConsPlusNonformat"/>
        <w:jc w:val="both"/>
      </w:pPr>
      <w:r w:rsidRPr="00B56431">
        <w:t xml:space="preserve">                 \/                                      \/</w:t>
      </w:r>
    </w:p>
    <w:p w:rsidR="0013044D" w:rsidRPr="00B56431" w:rsidRDefault="0013044D">
      <w:pPr>
        <w:pStyle w:val="ConsPlusNonformat"/>
        <w:jc w:val="both"/>
      </w:pPr>
      <w:r w:rsidRPr="00B56431">
        <w:t xml:space="preserve">     ┌─────────────────────────────────────────────────────────────┐</w:t>
      </w:r>
    </w:p>
    <w:p w:rsidR="0013044D" w:rsidRPr="00B56431" w:rsidRDefault="0013044D">
      <w:pPr>
        <w:pStyle w:val="ConsPlusNonformat"/>
        <w:jc w:val="both"/>
      </w:pPr>
      <w:r w:rsidRPr="00B56431">
        <w:t xml:space="preserve">     │     Выдача (направление) оформленных документов Заявителю   │</w:t>
      </w:r>
    </w:p>
    <w:p w:rsidR="0013044D" w:rsidRPr="00B56431" w:rsidRDefault="0013044D">
      <w:pPr>
        <w:pStyle w:val="ConsPlusNonformat"/>
        <w:jc w:val="both"/>
      </w:pPr>
      <w:r w:rsidRPr="00B56431">
        <w:t xml:space="preserve">     └─────────────────────────────────────────────────────────────┘</w:t>
      </w:r>
    </w:p>
    <w:p w:rsidR="0013044D" w:rsidRPr="00B56431" w:rsidRDefault="0013044D">
      <w:pPr>
        <w:pStyle w:val="ConsPlusNormal"/>
        <w:jc w:val="both"/>
      </w:pPr>
    </w:p>
    <w:p w:rsidR="0013044D" w:rsidRPr="00B56431" w:rsidRDefault="0013044D">
      <w:pPr>
        <w:pStyle w:val="ConsPlusNormal"/>
        <w:jc w:val="both"/>
      </w:pPr>
    </w:p>
    <w:p w:rsidR="0013044D" w:rsidRPr="00B56431" w:rsidRDefault="0013044D">
      <w:pPr>
        <w:pStyle w:val="ConsPlusNormal"/>
        <w:jc w:val="right"/>
        <w:outlineLvl w:val="1"/>
        <w:rPr>
          <w:rFonts w:ascii="Arial" w:hAnsi="Arial" w:cs="Arial"/>
          <w:sz w:val="24"/>
          <w:szCs w:val="24"/>
        </w:rPr>
      </w:pPr>
      <w:r w:rsidRPr="00B56431">
        <w:rPr>
          <w:rFonts w:ascii="Arial" w:hAnsi="Arial" w:cs="Arial"/>
          <w:sz w:val="24"/>
          <w:szCs w:val="24"/>
        </w:rPr>
        <w:t>Приложение N 2</w:t>
      </w:r>
    </w:p>
    <w:p w:rsidR="0013044D" w:rsidRPr="00B56431" w:rsidRDefault="0013044D">
      <w:pPr>
        <w:pStyle w:val="ConsPlusNormal"/>
        <w:jc w:val="right"/>
        <w:rPr>
          <w:rFonts w:ascii="Arial" w:hAnsi="Arial" w:cs="Arial"/>
          <w:sz w:val="24"/>
          <w:szCs w:val="24"/>
        </w:rPr>
      </w:pPr>
      <w:r w:rsidRPr="00B56431">
        <w:rPr>
          <w:rFonts w:ascii="Arial" w:hAnsi="Arial" w:cs="Arial"/>
          <w:sz w:val="24"/>
          <w:szCs w:val="24"/>
        </w:rPr>
        <w:t>к Административному регламенту</w:t>
      </w:r>
    </w:p>
    <w:p w:rsidR="0013044D" w:rsidRPr="00B56431" w:rsidRDefault="0013044D">
      <w:pPr>
        <w:pStyle w:val="ConsPlusNormal"/>
        <w:jc w:val="right"/>
        <w:rPr>
          <w:rFonts w:ascii="Arial" w:hAnsi="Arial" w:cs="Arial"/>
          <w:sz w:val="24"/>
          <w:szCs w:val="24"/>
        </w:rPr>
      </w:pPr>
      <w:r w:rsidRPr="00B56431">
        <w:rPr>
          <w:rFonts w:ascii="Arial" w:hAnsi="Arial" w:cs="Arial"/>
          <w:sz w:val="24"/>
          <w:szCs w:val="24"/>
        </w:rPr>
        <w:t>предоставления муниципальной услуги</w:t>
      </w:r>
    </w:p>
    <w:p w:rsidR="0013044D" w:rsidRPr="00B56431" w:rsidRDefault="0013044D">
      <w:pPr>
        <w:pStyle w:val="ConsPlusNormal"/>
        <w:jc w:val="right"/>
        <w:rPr>
          <w:rFonts w:ascii="Arial" w:hAnsi="Arial" w:cs="Arial"/>
          <w:sz w:val="24"/>
          <w:szCs w:val="24"/>
        </w:rPr>
      </w:pPr>
      <w:r w:rsidRPr="00B56431">
        <w:rPr>
          <w:rFonts w:ascii="Arial" w:hAnsi="Arial" w:cs="Arial"/>
          <w:sz w:val="24"/>
          <w:szCs w:val="24"/>
        </w:rPr>
        <w:t>по предоставлению разрешения</w:t>
      </w:r>
    </w:p>
    <w:p w:rsidR="0013044D" w:rsidRPr="00B56431" w:rsidRDefault="0013044D">
      <w:pPr>
        <w:pStyle w:val="ConsPlusNormal"/>
        <w:jc w:val="right"/>
        <w:rPr>
          <w:rFonts w:ascii="Arial" w:hAnsi="Arial" w:cs="Arial"/>
          <w:sz w:val="24"/>
          <w:szCs w:val="24"/>
        </w:rPr>
      </w:pPr>
      <w:r w:rsidRPr="00B56431">
        <w:rPr>
          <w:rFonts w:ascii="Arial" w:hAnsi="Arial" w:cs="Arial"/>
          <w:sz w:val="24"/>
          <w:szCs w:val="24"/>
        </w:rPr>
        <w:t>на отклонение от рекомендуемых</w:t>
      </w:r>
    </w:p>
    <w:p w:rsidR="0013044D" w:rsidRPr="00B56431" w:rsidRDefault="0013044D">
      <w:pPr>
        <w:pStyle w:val="ConsPlusNormal"/>
        <w:jc w:val="right"/>
        <w:rPr>
          <w:rFonts w:ascii="Arial" w:hAnsi="Arial" w:cs="Arial"/>
          <w:sz w:val="24"/>
          <w:szCs w:val="24"/>
        </w:rPr>
      </w:pPr>
      <w:r w:rsidRPr="00B56431">
        <w:rPr>
          <w:rFonts w:ascii="Arial" w:hAnsi="Arial" w:cs="Arial"/>
          <w:sz w:val="24"/>
          <w:szCs w:val="24"/>
        </w:rPr>
        <w:t>параметров нестационарного</w:t>
      </w:r>
    </w:p>
    <w:p w:rsidR="0013044D" w:rsidRPr="00B56431" w:rsidRDefault="0013044D">
      <w:pPr>
        <w:pStyle w:val="ConsPlusNormal"/>
        <w:jc w:val="right"/>
        <w:rPr>
          <w:rFonts w:ascii="Arial" w:hAnsi="Arial" w:cs="Arial"/>
          <w:sz w:val="24"/>
          <w:szCs w:val="24"/>
        </w:rPr>
      </w:pPr>
      <w:r w:rsidRPr="00B56431">
        <w:rPr>
          <w:rFonts w:ascii="Arial" w:hAnsi="Arial" w:cs="Arial"/>
          <w:sz w:val="24"/>
          <w:szCs w:val="24"/>
        </w:rPr>
        <w:t>торгового объекта,</w:t>
      </w:r>
    </w:p>
    <w:p w:rsidR="0013044D" w:rsidRPr="00B56431" w:rsidRDefault="0013044D">
      <w:pPr>
        <w:pStyle w:val="ConsPlusNormal"/>
        <w:jc w:val="right"/>
        <w:rPr>
          <w:rFonts w:ascii="Arial" w:hAnsi="Arial" w:cs="Arial"/>
          <w:sz w:val="24"/>
          <w:szCs w:val="24"/>
        </w:rPr>
      </w:pPr>
      <w:r w:rsidRPr="00B56431">
        <w:rPr>
          <w:rFonts w:ascii="Arial" w:hAnsi="Arial" w:cs="Arial"/>
          <w:sz w:val="24"/>
          <w:szCs w:val="24"/>
        </w:rPr>
        <w:t>утвержденному</w:t>
      </w:r>
    </w:p>
    <w:p w:rsidR="0013044D" w:rsidRPr="00B56431" w:rsidRDefault="0013044D">
      <w:pPr>
        <w:pStyle w:val="ConsPlusNormal"/>
        <w:jc w:val="right"/>
        <w:rPr>
          <w:rFonts w:ascii="Arial" w:hAnsi="Arial" w:cs="Arial"/>
          <w:sz w:val="24"/>
          <w:szCs w:val="24"/>
        </w:rPr>
      </w:pPr>
      <w:r w:rsidRPr="00B56431">
        <w:rPr>
          <w:rFonts w:ascii="Arial" w:hAnsi="Arial" w:cs="Arial"/>
          <w:sz w:val="24"/>
          <w:szCs w:val="24"/>
        </w:rPr>
        <w:t>Постановлением</w:t>
      </w:r>
    </w:p>
    <w:p w:rsidR="0013044D" w:rsidRPr="00B56431" w:rsidRDefault="0013044D">
      <w:pPr>
        <w:pStyle w:val="ConsPlusNormal"/>
        <w:jc w:val="right"/>
        <w:rPr>
          <w:rFonts w:ascii="Arial" w:hAnsi="Arial" w:cs="Arial"/>
          <w:sz w:val="24"/>
          <w:szCs w:val="24"/>
        </w:rPr>
      </w:pPr>
      <w:r w:rsidRPr="00B56431">
        <w:rPr>
          <w:rFonts w:ascii="Arial" w:hAnsi="Arial" w:cs="Arial"/>
          <w:sz w:val="24"/>
          <w:szCs w:val="24"/>
        </w:rPr>
        <w:lastRenderedPageBreak/>
        <w:t>Администрации города Норильска</w:t>
      </w:r>
    </w:p>
    <w:p w:rsidR="0013044D" w:rsidRPr="00B56431" w:rsidRDefault="0013044D">
      <w:pPr>
        <w:pStyle w:val="ConsPlusNormal"/>
        <w:jc w:val="right"/>
        <w:rPr>
          <w:rFonts w:ascii="Arial" w:hAnsi="Arial" w:cs="Arial"/>
          <w:sz w:val="24"/>
          <w:szCs w:val="24"/>
        </w:rPr>
      </w:pPr>
      <w:r w:rsidRPr="00B56431">
        <w:rPr>
          <w:rFonts w:ascii="Arial" w:hAnsi="Arial" w:cs="Arial"/>
          <w:sz w:val="24"/>
          <w:szCs w:val="24"/>
        </w:rPr>
        <w:t>от 15 августа 2019 г. N 360</w:t>
      </w:r>
    </w:p>
    <w:p w:rsidR="009008EB" w:rsidRPr="00B56431" w:rsidRDefault="009008EB">
      <w:pPr>
        <w:pStyle w:val="ConsPlusNonformat"/>
        <w:jc w:val="both"/>
        <w:rPr>
          <w:rFonts w:ascii="Arial" w:hAnsi="Arial" w:cs="Arial"/>
          <w:sz w:val="24"/>
          <w:szCs w:val="24"/>
        </w:rPr>
      </w:pPr>
    </w:p>
    <w:p w:rsidR="009008EB" w:rsidRPr="00B56431" w:rsidRDefault="009008EB" w:rsidP="009008EB">
      <w:pPr>
        <w:pStyle w:val="ConsPlusNormal"/>
        <w:jc w:val="center"/>
        <w:rPr>
          <w:rFonts w:ascii="Arial" w:hAnsi="Arial" w:cs="Arial"/>
          <w:sz w:val="24"/>
          <w:szCs w:val="24"/>
        </w:rPr>
      </w:pPr>
      <w:r w:rsidRPr="00B56431">
        <w:rPr>
          <w:rFonts w:ascii="Arial" w:hAnsi="Arial" w:cs="Arial"/>
          <w:sz w:val="24"/>
          <w:szCs w:val="24"/>
        </w:rPr>
        <w:t>Список изменяющих документов</w:t>
      </w:r>
    </w:p>
    <w:p w:rsidR="009008EB" w:rsidRPr="00B56431" w:rsidRDefault="009008EB" w:rsidP="009008EB">
      <w:pPr>
        <w:pStyle w:val="ConsPlusNormal"/>
        <w:jc w:val="center"/>
        <w:rPr>
          <w:rFonts w:ascii="Arial" w:hAnsi="Arial" w:cs="Arial"/>
          <w:sz w:val="24"/>
          <w:szCs w:val="24"/>
        </w:rPr>
      </w:pPr>
      <w:r w:rsidRPr="00B56431">
        <w:rPr>
          <w:rFonts w:ascii="Arial" w:hAnsi="Arial" w:cs="Arial"/>
          <w:sz w:val="24"/>
          <w:szCs w:val="24"/>
        </w:rPr>
        <w:t>(в ред. Постановления Администрации г. Норильска Красноярского края</w:t>
      </w:r>
    </w:p>
    <w:p w:rsidR="009008EB" w:rsidRPr="00B56431" w:rsidRDefault="009008EB" w:rsidP="009008EB">
      <w:pPr>
        <w:pStyle w:val="ConsPlusNonformat"/>
        <w:jc w:val="center"/>
        <w:rPr>
          <w:rFonts w:ascii="Arial" w:hAnsi="Arial" w:cs="Arial"/>
          <w:sz w:val="24"/>
          <w:szCs w:val="24"/>
        </w:rPr>
      </w:pPr>
      <w:r w:rsidRPr="00B56431">
        <w:rPr>
          <w:rFonts w:ascii="Arial" w:hAnsi="Arial" w:cs="Arial"/>
          <w:sz w:val="24"/>
          <w:szCs w:val="24"/>
        </w:rPr>
        <w:t>от 09.02.2021 N 57)</w:t>
      </w:r>
    </w:p>
    <w:p w:rsidR="009008EB" w:rsidRPr="00B56431" w:rsidRDefault="009008EB">
      <w:pPr>
        <w:pStyle w:val="ConsPlusNonformat"/>
        <w:jc w:val="both"/>
      </w:pPr>
    </w:p>
    <w:p w:rsidR="0013044D" w:rsidRPr="00B56431" w:rsidRDefault="0013044D">
      <w:pPr>
        <w:pStyle w:val="ConsPlusNonformat"/>
        <w:jc w:val="both"/>
      </w:pPr>
      <w:r w:rsidRPr="00B56431">
        <w:t xml:space="preserve">                                 Начальнику Управления по</w:t>
      </w:r>
    </w:p>
    <w:p w:rsidR="0013044D" w:rsidRPr="00B56431" w:rsidRDefault="0013044D">
      <w:pPr>
        <w:pStyle w:val="ConsPlusNonformat"/>
        <w:jc w:val="both"/>
      </w:pPr>
      <w:r w:rsidRPr="00B56431">
        <w:t xml:space="preserve">                                 градостроительству и землепользованию</w:t>
      </w:r>
    </w:p>
    <w:p w:rsidR="0013044D" w:rsidRPr="00B56431" w:rsidRDefault="0013044D">
      <w:pPr>
        <w:pStyle w:val="ConsPlusNonformat"/>
        <w:jc w:val="both"/>
      </w:pPr>
      <w:r w:rsidRPr="00B56431">
        <w:t xml:space="preserve">                                 Администрации города Норильска</w:t>
      </w:r>
    </w:p>
    <w:p w:rsidR="0013044D" w:rsidRPr="00B56431" w:rsidRDefault="0013044D">
      <w:pPr>
        <w:pStyle w:val="ConsPlusNonformat"/>
        <w:jc w:val="both"/>
      </w:pPr>
      <w:r w:rsidRPr="00B56431">
        <w:t xml:space="preserve">                                 __________________________________________</w:t>
      </w:r>
    </w:p>
    <w:p w:rsidR="0013044D" w:rsidRPr="00B56431" w:rsidRDefault="0013044D">
      <w:pPr>
        <w:pStyle w:val="ConsPlusNonformat"/>
        <w:jc w:val="both"/>
      </w:pPr>
      <w:r w:rsidRPr="00B56431">
        <w:t xml:space="preserve">                                                (Ф.И.О.)</w:t>
      </w:r>
    </w:p>
    <w:p w:rsidR="0013044D" w:rsidRPr="00B56431" w:rsidRDefault="0013044D">
      <w:pPr>
        <w:pStyle w:val="ConsPlusNonformat"/>
        <w:jc w:val="both"/>
      </w:pPr>
      <w:r w:rsidRPr="00B56431">
        <w:t xml:space="preserve">                                 От _______________________________________</w:t>
      </w:r>
    </w:p>
    <w:p w:rsidR="0013044D" w:rsidRPr="00B56431" w:rsidRDefault="0013044D">
      <w:pPr>
        <w:pStyle w:val="ConsPlusNonformat"/>
        <w:jc w:val="both"/>
      </w:pPr>
      <w:r w:rsidRPr="00B56431">
        <w:t xml:space="preserve">                                        (Ф.И.О. (последнее при наличии)</w:t>
      </w:r>
    </w:p>
    <w:p w:rsidR="0013044D" w:rsidRPr="00B56431" w:rsidRDefault="0013044D">
      <w:pPr>
        <w:pStyle w:val="ConsPlusNonformat"/>
        <w:jc w:val="both"/>
      </w:pPr>
      <w:r w:rsidRPr="00B56431">
        <w:t xml:space="preserve">                                      полностью, наименовании организации)</w:t>
      </w:r>
    </w:p>
    <w:p w:rsidR="0013044D" w:rsidRPr="00B56431" w:rsidRDefault="0013044D">
      <w:pPr>
        <w:pStyle w:val="ConsPlusNonformat"/>
        <w:jc w:val="both"/>
      </w:pPr>
      <w:r w:rsidRPr="00B56431">
        <w:t xml:space="preserve">                                 Адрес ____________________________________</w:t>
      </w:r>
    </w:p>
    <w:p w:rsidR="0013044D" w:rsidRPr="00B56431" w:rsidRDefault="0013044D">
      <w:pPr>
        <w:pStyle w:val="ConsPlusNonformat"/>
        <w:jc w:val="both"/>
      </w:pPr>
      <w:r w:rsidRPr="00B56431">
        <w:t xml:space="preserve">                                 Тел. _____________________________________</w:t>
      </w:r>
    </w:p>
    <w:p w:rsidR="0013044D" w:rsidRPr="00B56431" w:rsidRDefault="0013044D">
      <w:pPr>
        <w:pStyle w:val="ConsPlusNonformat"/>
        <w:jc w:val="both"/>
      </w:pPr>
    </w:p>
    <w:p w:rsidR="0013044D" w:rsidRPr="00B56431" w:rsidRDefault="0013044D">
      <w:pPr>
        <w:pStyle w:val="ConsPlusNonformat"/>
        <w:jc w:val="both"/>
      </w:pPr>
      <w:bookmarkStart w:id="22" w:name="P395"/>
      <w:bookmarkEnd w:id="22"/>
      <w:r w:rsidRPr="00B56431">
        <w:t xml:space="preserve">                            РЕКОМЕНДУЕМАЯ ФОРМА</w:t>
      </w:r>
    </w:p>
    <w:p w:rsidR="0013044D" w:rsidRPr="00B56431" w:rsidRDefault="0013044D">
      <w:pPr>
        <w:pStyle w:val="ConsPlusNonformat"/>
        <w:jc w:val="both"/>
      </w:pPr>
      <w:r w:rsidRPr="00B56431">
        <w:t xml:space="preserve">                                 ЗАЯВЛЕНИЯ</w:t>
      </w:r>
    </w:p>
    <w:p w:rsidR="0013044D" w:rsidRPr="00B56431" w:rsidRDefault="0013044D">
      <w:pPr>
        <w:pStyle w:val="ConsPlusNonformat"/>
        <w:jc w:val="both"/>
      </w:pPr>
    </w:p>
    <w:p w:rsidR="0013044D" w:rsidRPr="00B56431" w:rsidRDefault="0013044D">
      <w:pPr>
        <w:pStyle w:val="ConsPlusNonformat"/>
        <w:jc w:val="both"/>
      </w:pPr>
      <w:r w:rsidRPr="00B56431">
        <w:t xml:space="preserve">    Прошу   согласовать   отклонение   от  рекомендуемых  параметров  и/или</w:t>
      </w:r>
    </w:p>
    <w:p w:rsidR="0013044D" w:rsidRPr="00B56431" w:rsidRDefault="0013044D">
      <w:pPr>
        <w:pStyle w:val="ConsPlusNonformat"/>
        <w:jc w:val="both"/>
      </w:pPr>
      <w:r w:rsidRPr="00B56431">
        <w:t>модернизацию  нестационарного  торгового  объекта,  нестационарного объекта</w:t>
      </w:r>
    </w:p>
    <w:p w:rsidR="0013044D" w:rsidRPr="00B56431" w:rsidRDefault="0013044D">
      <w:pPr>
        <w:pStyle w:val="ConsPlusNonformat"/>
        <w:jc w:val="both"/>
      </w:pPr>
      <w:r w:rsidRPr="00B56431">
        <w:t>общественного питания (нужное указать),</w:t>
      </w:r>
    </w:p>
    <w:p w:rsidR="0013044D" w:rsidRPr="00B56431" w:rsidRDefault="0013044D">
      <w:pPr>
        <w:pStyle w:val="ConsPlusNonformat"/>
        <w:jc w:val="both"/>
      </w:pPr>
      <w:r w:rsidRPr="00B56431">
        <w:t>___________________________________________________________________________</w:t>
      </w:r>
    </w:p>
    <w:p w:rsidR="0013044D" w:rsidRPr="00B56431" w:rsidRDefault="0013044D">
      <w:pPr>
        <w:pStyle w:val="ConsPlusNonformat"/>
        <w:jc w:val="both"/>
      </w:pPr>
      <w:r w:rsidRPr="00B56431">
        <w:t>расположенного по адресу:</w:t>
      </w:r>
    </w:p>
    <w:p w:rsidR="0013044D" w:rsidRPr="00B56431" w:rsidRDefault="0013044D">
      <w:pPr>
        <w:pStyle w:val="ConsPlusNonformat"/>
        <w:jc w:val="both"/>
      </w:pPr>
      <w:r w:rsidRPr="00B56431">
        <w:t>__________________________________________________________, дом N _________</w:t>
      </w:r>
    </w:p>
    <w:p w:rsidR="0013044D" w:rsidRPr="00B56431" w:rsidRDefault="0013044D">
      <w:pPr>
        <w:pStyle w:val="ConsPlusNonformat"/>
        <w:jc w:val="both"/>
      </w:pPr>
      <w:r w:rsidRPr="00B56431">
        <w:t xml:space="preserve">   (в соответствии с правоустанавливающим документом НТО)</w:t>
      </w:r>
    </w:p>
    <w:p w:rsidR="0013044D" w:rsidRPr="00B56431" w:rsidRDefault="0013044D">
      <w:pPr>
        <w:pStyle w:val="ConsPlusNonformat"/>
        <w:jc w:val="both"/>
      </w:pPr>
      <w:r w:rsidRPr="00B56431">
        <w:t>площадью _________ кв. м, в связи с _______________________________________</w:t>
      </w:r>
    </w:p>
    <w:p w:rsidR="0013044D" w:rsidRPr="00B56431" w:rsidRDefault="0013044D">
      <w:pPr>
        <w:pStyle w:val="ConsPlusNonformat"/>
        <w:jc w:val="both"/>
      </w:pPr>
      <w:r w:rsidRPr="00B56431">
        <w:t>___________________________________________________________________________</w:t>
      </w:r>
    </w:p>
    <w:p w:rsidR="0013044D" w:rsidRPr="00B56431" w:rsidRDefault="0013044D">
      <w:pPr>
        <w:pStyle w:val="ConsPlusNonformat"/>
        <w:jc w:val="both"/>
      </w:pPr>
      <w:r w:rsidRPr="00B56431">
        <w:t xml:space="preserve">   (пояснение необходимости отклонений от рекомендуемых параметров и/или</w:t>
      </w:r>
    </w:p>
    <w:p w:rsidR="0013044D" w:rsidRPr="00B56431" w:rsidRDefault="0013044D">
      <w:pPr>
        <w:pStyle w:val="ConsPlusNonformat"/>
        <w:jc w:val="both"/>
      </w:pPr>
      <w:r w:rsidRPr="00B56431">
        <w:t xml:space="preserve">                             модернизации НТО)</w:t>
      </w:r>
    </w:p>
    <w:p w:rsidR="0013044D" w:rsidRPr="00B56431" w:rsidRDefault="0013044D">
      <w:pPr>
        <w:pStyle w:val="ConsPlusNonformat"/>
        <w:jc w:val="both"/>
      </w:pPr>
      <w:r w:rsidRPr="00B56431">
        <w:t>отклонение  от  рекомендуемых параметров и/или модернизация нестационарного</w:t>
      </w:r>
    </w:p>
    <w:p w:rsidR="0013044D" w:rsidRPr="00B56431" w:rsidRDefault="0013044D">
      <w:pPr>
        <w:pStyle w:val="ConsPlusNonformat"/>
        <w:jc w:val="both"/>
      </w:pPr>
      <w:r w:rsidRPr="00B56431">
        <w:t>торгового    объекта,   нестационарного   объекта   общественного   питания</w:t>
      </w:r>
    </w:p>
    <w:p w:rsidR="0013044D" w:rsidRPr="00B56431" w:rsidRDefault="0013044D">
      <w:pPr>
        <w:pStyle w:val="ConsPlusNonformat"/>
        <w:jc w:val="both"/>
      </w:pPr>
      <w:r w:rsidRPr="00B56431">
        <w:t>заключается в:</w:t>
      </w:r>
    </w:p>
    <w:p w:rsidR="0013044D" w:rsidRPr="00B56431" w:rsidRDefault="0013044D">
      <w:pPr>
        <w:pStyle w:val="ConsPlusNonformat"/>
        <w:jc w:val="both"/>
      </w:pPr>
      <w:r w:rsidRPr="00B56431">
        <w:t>___________________________________________________________________________</w:t>
      </w:r>
    </w:p>
    <w:p w:rsidR="0013044D" w:rsidRPr="00B56431" w:rsidRDefault="0013044D">
      <w:pPr>
        <w:pStyle w:val="ConsPlusNonformat"/>
        <w:jc w:val="both"/>
      </w:pPr>
      <w:r w:rsidRPr="00B56431">
        <w:t>___________________________________________________________________________</w:t>
      </w:r>
    </w:p>
    <w:p w:rsidR="0013044D" w:rsidRPr="00B56431" w:rsidRDefault="0013044D">
      <w:pPr>
        <w:pStyle w:val="ConsPlusNonformat"/>
        <w:jc w:val="both"/>
      </w:pPr>
      <w:r w:rsidRPr="00B56431">
        <w:t xml:space="preserve">        (кратко описать характеристику отклонений от рекомендуемых</w:t>
      </w:r>
    </w:p>
    <w:p w:rsidR="0013044D" w:rsidRPr="00B56431" w:rsidRDefault="0013044D">
      <w:pPr>
        <w:pStyle w:val="ConsPlusNonformat"/>
        <w:jc w:val="both"/>
      </w:pPr>
      <w:r w:rsidRPr="00B56431">
        <w:t xml:space="preserve">                      параметров и/или модернизации)</w:t>
      </w:r>
    </w:p>
    <w:p w:rsidR="0013044D" w:rsidRPr="00B56431" w:rsidRDefault="0013044D">
      <w:pPr>
        <w:pStyle w:val="ConsPlusNonformat"/>
        <w:jc w:val="both"/>
      </w:pPr>
      <w:r w:rsidRPr="00B56431">
        <w:t>способ получения результата муниципальной услуги:</w:t>
      </w:r>
    </w:p>
    <w:p w:rsidR="0013044D" w:rsidRPr="00B56431" w:rsidRDefault="0013044D">
      <w:pPr>
        <w:pStyle w:val="ConsPlusNonformat"/>
        <w:jc w:val="both"/>
      </w:pPr>
      <w:r w:rsidRPr="00B56431">
        <w:t>__________________________________________________________________________</w:t>
      </w:r>
    </w:p>
    <w:p w:rsidR="0013044D" w:rsidRPr="00B56431" w:rsidRDefault="0013044D">
      <w:pPr>
        <w:pStyle w:val="ConsPlusNonformat"/>
        <w:jc w:val="both"/>
      </w:pPr>
      <w:r w:rsidRPr="00B56431">
        <w:t>указывается форма предоставления (бумажная или электронная форма) и способ</w:t>
      </w:r>
    </w:p>
    <w:p w:rsidR="0013044D" w:rsidRPr="00B56431" w:rsidRDefault="0013044D">
      <w:pPr>
        <w:pStyle w:val="ConsPlusNonformat"/>
        <w:jc w:val="both"/>
      </w:pPr>
      <w:r w:rsidRPr="00B56431">
        <w:t xml:space="preserve">        доставки/получения (лично, почтовым отправлением, на адрес</w:t>
      </w:r>
    </w:p>
    <w:p w:rsidR="0013044D" w:rsidRPr="00B56431" w:rsidRDefault="0013044D">
      <w:pPr>
        <w:pStyle w:val="ConsPlusNonformat"/>
        <w:jc w:val="both"/>
      </w:pPr>
      <w:r w:rsidRPr="00B56431">
        <w:t xml:space="preserve">                            электронной почты)</w:t>
      </w:r>
    </w:p>
    <w:p w:rsidR="0013044D" w:rsidRPr="00B56431" w:rsidRDefault="0013044D">
      <w:pPr>
        <w:pStyle w:val="ConsPlusNonformat"/>
        <w:jc w:val="both"/>
      </w:pPr>
      <w:r w:rsidRPr="00B56431">
        <w:t>"__" ____________ 20__ г. _____________/__________________________________/</w:t>
      </w:r>
    </w:p>
    <w:p w:rsidR="0013044D" w:rsidRPr="00B56431" w:rsidRDefault="0013044D">
      <w:pPr>
        <w:pStyle w:val="ConsPlusNonformat"/>
        <w:jc w:val="both"/>
      </w:pPr>
      <w:r w:rsidRPr="00B56431">
        <w:t xml:space="preserve">                            (подпись)          (Фамилия, инициалы)</w:t>
      </w:r>
    </w:p>
    <w:p w:rsidR="0013044D" w:rsidRPr="00B56431" w:rsidRDefault="0013044D">
      <w:pPr>
        <w:pStyle w:val="ConsPlusNormal"/>
        <w:jc w:val="both"/>
      </w:pPr>
    </w:p>
    <w:p w:rsidR="0013044D" w:rsidRPr="00B56431" w:rsidRDefault="0013044D">
      <w:pPr>
        <w:pStyle w:val="ConsPlusNormal"/>
        <w:jc w:val="both"/>
      </w:pPr>
    </w:p>
    <w:p w:rsidR="0013044D" w:rsidRPr="00B56431" w:rsidRDefault="0013044D">
      <w:pPr>
        <w:pStyle w:val="ConsPlusNormal"/>
        <w:jc w:val="right"/>
        <w:outlineLvl w:val="1"/>
        <w:rPr>
          <w:rFonts w:ascii="Arial" w:hAnsi="Arial" w:cs="Arial"/>
          <w:sz w:val="24"/>
          <w:szCs w:val="24"/>
        </w:rPr>
      </w:pPr>
      <w:r w:rsidRPr="00B56431">
        <w:rPr>
          <w:rFonts w:ascii="Arial" w:hAnsi="Arial" w:cs="Arial"/>
          <w:sz w:val="24"/>
          <w:szCs w:val="24"/>
        </w:rPr>
        <w:t>Приложение N 3</w:t>
      </w:r>
    </w:p>
    <w:p w:rsidR="0013044D" w:rsidRPr="00B56431" w:rsidRDefault="0013044D">
      <w:pPr>
        <w:pStyle w:val="ConsPlusNormal"/>
        <w:jc w:val="right"/>
        <w:rPr>
          <w:rFonts w:ascii="Arial" w:hAnsi="Arial" w:cs="Arial"/>
          <w:sz w:val="24"/>
          <w:szCs w:val="24"/>
        </w:rPr>
      </w:pPr>
      <w:r w:rsidRPr="00B56431">
        <w:rPr>
          <w:rFonts w:ascii="Arial" w:hAnsi="Arial" w:cs="Arial"/>
          <w:sz w:val="24"/>
          <w:szCs w:val="24"/>
        </w:rPr>
        <w:t>к Административному регламенту</w:t>
      </w:r>
    </w:p>
    <w:p w:rsidR="0013044D" w:rsidRPr="00B56431" w:rsidRDefault="0013044D">
      <w:pPr>
        <w:pStyle w:val="ConsPlusNormal"/>
        <w:jc w:val="right"/>
        <w:rPr>
          <w:rFonts w:ascii="Arial" w:hAnsi="Arial" w:cs="Arial"/>
          <w:sz w:val="24"/>
          <w:szCs w:val="24"/>
        </w:rPr>
      </w:pPr>
      <w:r w:rsidRPr="00B56431">
        <w:rPr>
          <w:rFonts w:ascii="Arial" w:hAnsi="Arial" w:cs="Arial"/>
          <w:sz w:val="24"/>
          <w:szCs w:val="24"/>
        </w:rPr>
        <w:t>предоставления муниципальной услуги</w:t>
      </w:r>
    </w:p>
    <w:p w:rsidR="0013044D" w:rsidRPr="00B56431" w:rsidRDefault="0013044D">
      <w:pPr>
        <w:pStyle w:val="ConsPlusNormal"/>
        <w:jc w:val="right"/>
        <w:rPr>
          <w:rFonts w:ascii="Arial" w:hAnsi="Arial" w:cs="Arial"/>
          <w:sz w:val="24"/>
          <w:szCs w:val="24"/>
        </w:rPr>
      </w:pPr>
      <w:r w:rsidRPr="00B56431">
        <w:rPr>
          <w:rFonts w:ascii="Arial" w:hAnsi="Arial" w:cs="Arial"/>
          <w:sz w:val="24"/>
          <w:szCs w:val="24"/>
        </w:rPr>
        <w:t>по предоставлению разрешения</w:t>
      </w:r>
    </w:p>
    <w:p w:rsidR="0013044D" w:rsidRPr="00B56431" w:rsidRDefault="0013044D">
      <w:pPr>
        <w:pStyle w:val="ConsPlusNormal"/>
        <w:jc w:val="right"/>
        <w:rPr>
          <w:rFonts w:ascii="Arial" w:hAnsi="Arial" w:cs="Arial"/>
          <w:sz w:val="24"/>
          <w:szCs w:val="24"/>
        </w:rPr>
      </w:pPr>
      <w:r w:rsidRPr="00B56431">
        <w:rPr>
          <w:rFonts w:ascii="Arial" w:hAnsi="Arial" w:cs="Arial"/>
          <w:sz w:val="24"/>
          <w:szCs w:val="24"/>
        </w:rPr>
        <w:t>на отклонение от рекомендуемых</w:t>
      </w:r>
    </w:p>
    <w:p w:rsidR="0013044D" w:rsidRPr="00B56431" w:rsidRDefault="0013044D">
      <w:pPr>
        <w:pStyle w:val="ConsPlusNormal"/>
        <w:jc w:val="right"/>
        <w:rPr>
          <w:rFonts w:ascii="Arial" w:hAnsi="Arial" w:cs="Arial"/>
          <w:sz w:val="24"/>
          <w:szCs w:val="24"/>
        </w:rPr>
      </w:pPr>
      <w:r w:rsidRPr="00B56431">
        <w:rPr>
          <w:rFonts w:ascii="Arial" w:hAnsi="Arial" w:cs="Arial"/>
          <w:sz w:val="24"/>
          <w:szCs w:val="24"/>
        </w:rPr>
        <w:t>параметров нестационарного</w:t>
      </w:r>
    </w:p>
    <w:p w:rsidR="0013044D" w:rsidRPr="00B56431" w:rsidRDefault="0013044D">
      <w:pPr>
        <w:pStyle w:val="ConsPlusNormal"/>
        <w:jc w:val="right"/>
        <w:rPr>
          <w:rFonts w:ascii="Arial" w:hAnsi="Arial" w:cs="Arial"/>
          <w:sz w:val="24"/>
          <w:szCs w:val="24"/>
        </w:rPr>
      </w:pPr>
      <w:r w:rsidRPr="00B56431">
        <w:rPr>
          <w:rFonts w:ascii="Arial" w:hAnsi="Arial" w:cs="Arial"/>
          <w:sz w:val="24"/>
          <w:szCs w:val="24"/>
        </w:rPr>
        <w:t>торгового объекта,</w:t>
      </w:r>
    </w:p>
    <w:p w:rsidR="0013044D" w:rsidRPr="00B56431" w:rsidRDefault="0013044D">
      <w:pPr>
        <w:pStyle w:val="ConsPlusNormal"/>
        <w:jc w:val="right"/>
        <w:rPr>
          <w:rFonts w:ascii="Arial" w:hAnsi="Arial" w:cs="Arial"/>
          <w:sz w:val="24"/>
          <w:szCs w:val="24"/>
        </w:rPr>
      </w:pPr>
      <w:r w:rsidRPr="00B56431">
        <w:rPr>
          <w:rFonts w:ascii="Arial" w:hAnsi="Arial" w:cs="Arial"/>
          <w:sz w:val="24"/>
          <w:szCs w:val="24"/>
        </w:rPr>
        <w:t>утвержденному</w:t>
      </w:r>
    </w:p>
    <w:p w:rsidR="0013044D" w:rsidRPr="00B56431" w:rsidRDefault="0013044D">
      <w:pPr>
        <w:pStyle w:val="ConsPlusNormal"/>
        <w:jc w:val="right"/>
        <w:rPr>
          <w:rFonts w:ascii="Arial" w:hAnsi="Arial" w:cs="Arial"/>
          <w:sz w:val="24"/>
          <w:szCs w:val="24"/>
        </w:rPr>
      </w:pPr>
      <w:r w:rsidRPr="00B56431">
        <w:rPr>
          <w:rFonts w:ascii="Arial" w:hAnsi="Arial" w:cs="Arial"/>
          <w:sz w:val="24"/>
          <w:szCs w:val="24"/>
        </w:rPr>
        <w:t>Постановлением</w:t>
      </w:r>
    </w:p>
    <w:p w:rsidR="0013044D" w:rsidRPr="00B56431" w:rsidRDefault="0013044D">
      <w:pPr>
        <w:pStyle w:val="ConsPlusNormal"/>
        <w:jc w:val="right"/>
        <w:rPr>
          <w:rFonts w:ascii="Arial" w:hAnsi="Arial" w:cs="Arial"/>
          <w:sz w:val="24"/>
          <w:szCs w:val="24"/>
        </w:rPr>
      </w:pPr>
      <w:r w:rsidRPr="00B56431">
        <w:rPr>
          <w:rFonts w:ascii="Arial" w:hAnsi="Arial" w:cs="Arial"/>
          <w:sz w:val="24"/>
          <w:szCs w:val="24"/>
        </w:rPr>
        <w:t>Администрации города Норильска</w:t>
      </w:r>
    </w:p>
    <w:p w:rsidR="0013044D" w:rsidRPr="00B56431" w:rsidRDefault="0013044D">
      <w:pPr>
        <w:pStyle w:val="ConsPlusNormal"/>
        <w:jc w:val="right"/>
        <w:rPr>
          <w:rFonts w:ascii="Arial" w:hAnsi="Arial" w:cs="Arial"/>
          <w:sz w:val="24"/>
          <w:szCs w:val="24"/>
        </w:rPr>
      </w:pPr>
      <w:r w:rsidRPr="00B56431">
        <w:rPr>
          <w:rFonts w:ascii="Arial" w:hAnsi="Arial" w:cs="Arial"/>
          <w:sz w:val="24"/>
          <w:szCs w:val="24"/>
        </w:rPr>
        <w:t>от 15 августа 2019 г. N 360</w:t>
      </w:r>
    </w:p>
    <w:p w:rsidR="009008EB" w:rsidRPr="00B56431" w:rsidRDefault="009008EB">
      <w:pPr>
        <w:pStyle w:val="ConsPlusNormal"/>
        <w:jc w:val="center"/>
        <w:rPr>
          <w:rFonts w:ascii="Arial" w:hAnsi="Arial" w:cs="Arial"/>
          <w:sz w:val="24"/>
          <w:szCs w:val="24"/>
        </w:rPr>
      </w:pPr>
    </w:p>
    <w:p w:rsidR="009008EB" w:rsidRPr="00B56431" w:rsidRDefault="009008EB" w:rsidP="009008EB">
      <w:pPr>
        <w:pStyle w:val="ConsPlusNormal"/>
        <w:jc w:val="center"/>
        <w:rPr>
          <w:rFonts w:ascii="Arial" w:hAnsi="Arial" w:cs="Arial"/>
          <w:sz w:val="24"/>
          <w:szCs w:val="24"/>
        </w:rPr>
      </w:pPr>
      <w:r w:rsidRPr="00B56431">
        <w:rPr>
          <w:rFonts w:ascii="Arial" w:hAnsi="Arial" w:cs="Arial"/>
          <w:sz w:val="24"/>
          <w:szCs w:val="24"/>
        </w:rPr>
        <w:lastRenderedPageBreak/>
        <w:t>Список изменяющих документов</w:t>
      </w:r>
    </w:p>
    <w:p w:rsidR="009008EB" w:rsidRPr="00B56431" w:rsidRDefault="009008EB" w:rsidP="009008EB">
      <w:pPr>
        <w:pStyle w:val="ConsPlusNormal"/>
        <w:jc w:val="center"/>
        <w:rPr>
          <w:rFonts w:ascii="Arial" w:hAnsi="Arial" w:cs="Arial"/>
          <w:sz w:val="24"/>
          <w:szCs w:val="24"/>
        </w:rPr>
      </w:pPr>
      <w:r w:rsidRPr="00B56431">
        <w:rPr>
          <w:rFonts w:ascii="Arial" w:hAnsi="Arial" w:cs="Arial"/>
          <w:sz w:val="24"/>
          <w:szCs w:val="24"/>
        </w:rPr>
        <w:t>(в ред. Постановления Администрации г. Норильска Красноярского края</w:t>
      </w:r>
    </w:p>
    <w:p w:rsidR="009008EB" w:rsidRPr="00B56431" w:rsidRDefault="009008EB" w:rsidP="009008EB">
      <w:pPr>
        <w:pStyle w:val="ConsPlusNormal"/>
        <w:jc w:val="center"/>
        <w:rPr>
          <w:rFonts w:ascii="Arial" w:hAnsi="Arial" w:cs="Arial"/>
          <w:sz w:val="24"/>
          <w:szCs w:val="24"/>
        </w:rPr>
      </w:pPr>
      <w:r w:rsidRPr="00B56431">
        <w:rPr>
          <w:rFonts w:ascii="Arial" w:hAnsi="Arial" w:cs="Arial"/>
          <w:sz w:val="24"/>
          <w:szCs w:val="24"/>
        </w:rPr>
        <w:t>от 09.02.2021 N 57)</w:t>
      </w:r>
    </w:p>
    <w:p w:rsidR="009008EB" w:rsidRPr="00B56431" w:rsidRDefault="009008EB">
      <w:pPr>
        <w:pStyle w:val="ConsPlusNormal"/>
        <w:jc w:val="center"/>
        <w:rPr>
          <w:rFonts w:ascii="Arial" w:hAnsi="Arial" w:cs="Arial"/>
          <w:sz w:val="24"/>
          <w:szCs w:val="24"/>
        </w:rPr>
      </w:pPr>
    </w:p>
    <w:p w:rsidR="0013044D" w:rsidRPr="00B56431" w:rsidRDefault="0013044D">
      <w:pPr>
        <w:pStyle w:val="ConsPlusNormal"/>
        <w:jc w:val="center"/>
        <w:rPr>
          <w:rFonts w:ascii="Arial" w:hAnsi="Arial" w:cs="Arial"/>
          <w:sz w:val="24"/>
          <w:szCs w:val="24"/>
        </w:rPr>
      </w:pPr>
      <w:r w:rsidRPr="00B56431">
        <w:rPr>
          <w:rFonts w:ascii="Arial" w:hAnsi="Arial" w:cs="Arial"/>
          <w:sz w:val="24"/>
          <w:szCs w:val="24"/>
        </w:rPr>
        <w:t>ТИПОВАЯ ФОРМА РАСПИСКИ О ПРИЕМЕ ДОКУМЕНТОВ</w:t>
      </w:r>
    </w:p>
    <w:p w:rsidR="0013044D" w:rsidRPr="00B56431" w:rsidRDefault="0013044D">
      <w:pPr>
        <w:pStyle w:val="ConsPlusNormal"/>
        <w:jc w:val="both"/>
      </w:pPr>
    </w:p>
    <w:p w:rsidR="0013044D" w:rsidRPr="00B56431" w:rsidRDefault="0013044D">
      <w:pPr>
        <w:pStyle w:val="ConsPlusNonformat"/>
        <w:jc w:val="both"/>
      </w:pPr>
      <w:r w:rsidRPr="00B56431">
        <w:t xml:space="preserve">         Расписка о приеме документов по запросу о предоставлении</w:t>
      </w:r>
    </w:p>
    <w:p w:rsidR="0013044D" w:rsidRPr="00B56431" w:rsidRDefault="0013044D">
      <w:pPr>
        <w:pStyle w:val="ConsPlusNonformat"/>
        <w:jc w:val="both"/>
      </w:pPr>
      <w:r w:rsidRPr="00B56431">
        <w:t xml:space="preserve">              муниципальной услуги по согласованию отклонений</w:t>
      </w:r>
    </w:p>
    <w:p w:rsidR="0013044D" w:rsidRPr="00B56431" w:rsidRDefault="0013044D">
      <w:pPr>
        <w:pStyle w:val="ConsPlusNonformat"/>
        <w:jc w:val="both"/>
      </w:pPr>
      <w:r w:rsidRPr="00B56431">
        <w:t xml:space="preserve">              от рекомендуемых параметров и/или модернизации</w:t>
      </w:r>
    </w:p>
    <w:p w:rsidR="0013044D" w:rsidRPr="00B56431" w:rsidRDefault="0013044D">
      <w:pPr>
        <w:pStyle w:val="ConsPlusNonformat"/>
        <w:jc w:val="both"/>
      </w:pPr>
      <w:r w:rsidRPr="00B56431">
        <w:t xml:space="preserve">        нестационарного торгового объекта, нестационарного объекта</w:t>
      </w:r>
    </w:p>
    <w:p w:rsidR="0013044D" w:rsidRPr="00B56431" w:rsidRDefault="0013044D">
      <w:pPr>
        <w:pStyle w:val="ConsPlusNonformat"/>
        <w:jc w:val="both"/>
      </w:pPr>
      <w:r w:rsidRPr="00B56431">
        <w:t xml:space="preserve">                           общественного питания</w:t>
      </w:r>
    </w:p>
    <w:p w:rsidR="0013044D" w:rsidRPr="00B56431" w:rsidRDefault="0013044D">
      <w:pPr>
        <w:pStyle w:val="ConsPlusNonformat"/>
        <w:jc w:val="both"/>
      </w:pPr>
    </w:p>
    <w:p w:rsidR="0013044D" w:rsidRPr="00B56431" w:rsidRDefault="0013044D">
      <w:pPr>
        <w:pStyle w:val="ConsPlusNonformat"/>
        <w:jc w:val="both"/>
      </w:pPr>
      <w:r w:rsidRPr="00B56431">
        <w:t>По запросу о предоставлении муниципальной услуги Заявителем</w:t>
      </w:r>
    </w:p>
    <w:p w:rsidR="0013044D" w:rsidRPr="00B56431" w:rsidRDefault="0013044D">
      <w:pPr>
        <w:pStyle w:val="ConsPlusNonformat"/>
        <w:jc w:val="both"/>
      </w:pPr>
      <w:r w:rsidRPr="00B56431">
        <w:t>___________________________________________________________________________</w:t>
      </w:r>
    </w:p>
    <w:p w:rsidR="0013044D" w:rsidRPr="00B56431" w:rsidRDefault="0013044D">
      <w:pPr>
        <w:pStyle w:val="ConsPlusNonformat"/>
        <w:jc w:val="both"/>
      </w:pPr>
      <w:r w:rsidRPr="00B56431">
        <w:t xml:space="preserve">  (указать Ф.И.О. гражданина/ (отчество - при наличии) либо наименование</w:t>
      </w:r>
    </w:p>
    <w:p w:rsidR="0013044D" w:rsidRPr="00B56431" w:rsidRDefault="0013044D">
      <w:pPr>
        <w:pStyle w:val="ConsPlusNonformat"/>
        <w:jc w:val="both"/>
      </w:pPr>
      <w:r w:rsidRPr="00B56431">
        <w:t xml:space="preserve">                            юридического лица)</w:t>
      </w:r>
    </w:p>
    <w:p w:rsidR="0013044D" w:rsidRPr="00B56431" w:rsidRDefault="0013044D">
      <w:pPr>
        <w:pStyle w:val="ConsPlusNonformat"/>
        <w:jc w:val="both"/>
      </w:pPr>
      <w:r w:rsidRPr="00B56431">
        <w:t>"__" _____________ 20__ г. представлены следующие документы:</w:t>
      </w:r>
    </w:p>
    <w:p w:rsidR="0013044D" w:rsidRPr="00B56431" w:rsidRDefault="0013044D">
      <w:pPr>
        <w:pStyle w:val="ConsPlusNonformat"/>
        <w:jc w:val="both"/>
      </w:pPr>
      <w:r w:rsidRPr="00B56431">
        <w:t>1. _______________________________________________ на ___ л. в ____ экз.</w:t>
      </w:r>
    </w:p>
    <w:p w:rsidR="0013044D" w:rsidRPr="00B56431" w:rsidRDefault="0013044D">
      <w:pPr>
        <w:pStyle w:val="ConsPlusNonformat"/>
        <w:jc w:val="both"/>
      </w:pPr>
      <w:r w:rsidRPr="00B56431">
        <w:t xml:space="preserve">      (указать название и реквизиты документа)</w:t>
      </w:r>
    </w:p>
    <w:p w:rsidR="0013044D" w:rsidRPr="00B56431" w:rsidRDefault="0013044D">
      <w:pPr>
        <w:pStyle w:val="ConsPlusNonformat"/>
        <w:jc w:val="both"/>
      </w:pPr>
      <w:r w:rsidRPr="00B56431">
        <w:t>2. _______________________________________________ на ___ л. в ____ экз.</w:t>
      </w:r>
    </w:p>
    <w:p w:rsidR="0013044D" w:rsidRPr="00B56431" w:rsidRDefault="0013044D">
      <w:pPr>
        <w:pStyle w:val="ConsPlusNonformat"/>
        <w:jc w:val="both"/>
      </w:pPr>
      <w:r w:rsidRPr="00B56431">
        <w:t xml:space="preserve">      (указать название и реквизиты документа)</w:t>
      </w:r>
    </w:p>
    <w:p w:rsidR="0013044D" w:rsidRPr="00B56431" w:rsidRDefault="0013044D">
      <w:pPr>
        <w:pStyle w:val="ConsPlusNonformat"/>
        <w:jc w:val="both"/>
      </w:pPr>
      <w:r w:rsidRPr="00B56431">
        <w:t>3. _______________________________________________ на ___ л. в ____ экз.</w:t>
      </w:r>
    </w:p>
    <w:p w:rsidR="0013044D" w:rsidRPr="00B56431" w:rsidRDefault="0013044D">
      <w:pPr>
        <w:pStyle w:val="ConsPlusNonformat"/>
        <w:jc w:val="both"/>
      </w:pPr>
      <w:r w:rsidRPr="00B56431">
        <w:t xml:space="preserve">      (указать название и реквизиты документа)</w:t>
      </w:r>
    </w:p>
    <w:p w:rsidR="0013044D" w:rsidRPr="00B56431" w:rsidRDefault="0013044D">
      <w:pPr>
        <w:pStyle w:val="ConsPlusNonformat"/>
        <w:jc w:val="both"/>
      </w:pPr>
      <w:r w:rsidRPr="00B56431">
        <w:t>Документы поданы (указать нужное):</w:t>
      </w:r>
    </w:p>
    <w:p w:rsidR="0013044D" w:rsidRPr="00B56431" w:rsidRDefault="0013044D">
      <w:pPr>
        <w:pStyle w:val="ConsPlusNonformat"/>
        <w:jc w:val="both"/>
      </w:pPr>
      <w:r w:rsidRPr="00B56431">
        <w:t>┌─┐                                  ┌─┐</w:t>
      </w:r>
    </w:p>
    <w:p w:rsidR="0013044D" w:rsidRPr="00B56431" w:rsidRDefault="0013044D">
      <w:pPr>
        <w:pStyle w:val="ConsPlusNonformat"/>
        <w:jc w:val="both"/>
      </w:pPr>
      <w:r w:rsidRPr="00B56431">
        <w:t>│ │- при личном обращении Заявителя  │ │- почтовым отправлением Заявителя</w:t>
      </w:r>
    </w:p>
    <w:p w:rsidR="0013044D" w:rsidRPr="00B56431" w:rsidRDefault="0013044D">
      <w:pPr>
        <w:pStyle w:val="ConsPlusNonformat"/>
        <w:jc w:val="both"/>
      </w:pPr>
      <w:r w:rsidRPr="00B56431">
        <w:t>└─┘                                  └─┘</w:t>
      </w:r>
    </w:p>
    <w:p w:rsidR="0013044D" w:rsidRPr="00B56431" w:rsidRDefault="0013044D">
      <w:pPr>
        <w:pStyle w:val="ConsPlusNonformat"/>
        <w:jc w:val="both"/>
      </w:pPr>
      <w:r w:rsidRPr="00B56431">
        <w:t>Указанные в настоящей расписке документы приняты "__" _______ 20__ г.</w:t>
      </w:r>
    </w:p>
    <w:p w:rsidR="0013044D" w:rsidRPr="00B56431" w:rsidRDefault="0013044D">
      <w:pPr>
        <w:pStyle w:val="ConsPlusNonformat"/>
        <w:jc w:val="both"/>
      </w:pPr>
      <w:r w:rsidRPr="00B56431">
        <w:t>___________________________________________________________________________</w:t>
      </w:r>
    </w:p>
    <w:p w:rsidR="0013044D" w:rsidRPr="00B56431" w:rsidRDefault="0013044D">
      <w:pPr>
        <w:pStyle w:val="ConsPlusNonformat"/>
        <w:jc w:val="both"/>
      </w:pPr>
      <w:r w:rsidRPr="00B56431">
        <w:t xml:space="preserve">    (указать наименование должности, Ф.И.О. лица, принявшего документы)</w:t>
      </w:r>
    </w:p>
    <w:p w:rsidR="0013044D" w:rsidRPr="00B56431" w:rsidRDefault="0013044D">
      <w:pPr>
        <w:pStyle w:val="ConsPlusNonformat"/>
        <w:jc w:val="both"/>
      </w:pPr>
      <w:r w:rsidRPr="00B56431">
        <w:t>Подпись лица, оформившего расписку: _______________________</w:t>
      </w:r>
    </w:p>
    <w:p w:rsidR="0013044D" w:rsidRPr="00B56431" w:rsidRDefault="0013044D">
      <w:pPr>
        <w:pStyle w:val="ConsPlusNonformat"/>
        <w:jc w:val="both"/>
      </w:pPr>
    </w:p>
    <w:p w:rsidR="0013044D" w:rsidRPr="00B56431" w:rsidRDefault="0013044D">
      <w:pPr>
        <w:pStyle w:val="ConsPlusNonformat"/>
        <w:jc w:val="both"/>
      </w:pPr>
      <w:r w:rsidRPr="00B56431">
        <w:t>Экземпляр настоящей расписки получил "__" ____________ 20__ г.:</w:t>
      </w:r>
    </w:p>
    <w:p w:rsidR="0013044D" w:rsidRPr="00B56431" w:rsidRDefault="0013044D">
      <w:pPr>
        <w:pStyle w:val="ConsPlusNonformat"/>
        <w:jc w:val="both"/>
      </w:pPr>
      <w:r w:rsidRPr="00B56431">
        <w:t>___________ _______________________________________________________________</w:t>
      </w:r>
    </w:p>
    <w:p w:rsidR="0013044D" w:rsidRPr="00B56431" w:rsidRDefault="0013044D">
      <w:pPr>
        <w:pStyle w:val="ConsPlusNonformat"/>
        <w:jc w:val="both"/>
      </w:pPr>
      <w:r w:rsidRPr="00B56431">
        <w:t xml:space="preserve"> (подпись)                 (Ф.И.О. Заявителя полностью)</w:t>
      </w:r>
    </w:p>
    <w:p w:rsidR="0013044D" w:rsidRPr="00B56431" w:rsidRDefault="0013044D">
      <w:pPr>
        <w:pStyle w:val="ConsPlusNonformat"/>
        <w:jc w:val="both"/>
      </w:pPr>
      <w:r w:rsidRPr="00B56431">
        <w:t>Экземпляр настоящей  расписки  направлен  Заявителю  почтовым  отправлением</w:t>
      </w:r>
    </w:p>
    <w:p w:rsidR="0013044D" w:rsidRPr="00B56431" w:rsidRDefault="0013044D">
      <w:pPr>
        <w:pStyle w:val="ConsPlusNonformat"/>
        <w:jc w:val="both"/>
      </w:pPr>
      <w:r w:rsidRPr="00B56431">
        <w:t>"__"  _____________  20__  г. (Заполняется при получении по почте запроса о</w:t>
      </w:r>
    </w:p>
    <w:p w:rsidR="0013044D" w:rsidRPr="00B56431" w:rsidRDefault="0013044D">
      <w:pPr>
        <w:pStyle w:val="ConsPlusNonformat"/>
        <w:jc w:val="both"/>
      </w:pPr>
      <w:r w:rsidRPr="00B56431">
        <w:t>предоставлении муниципальной услуги).</w:t>
      </w:r>
    </w:p>
    <w:p w:rsidR="0013044D" w:rsidRPr="00B56431" w:rsidRDefault="0013044D">
      <w:pPr>
        <w:pStyle w:val="ConsPlusNormal"/>
        <w:jc w:val="both"/>
      </w:pPr>
    </w:p>
    <w:p w:rsidR="0013044D" w:rsidRPr="00B56431" w:rsidRDefault="0013044D">
      <w:pPr>
        <w:pStyle w:val="ConsPlusNormal"/>
        <w:jc w:val="both"/>
      </w:pPr>
    </w:p>
    <w:p w:rsidR="0013044D" w:rsidRPr="00B56431" w:rsidRDefault="0013044D">
      <w:pPr>
        <w:pStyle w:val="ConsPlusNormal"/>
        <w:jc w:val="right"/>
        <w:outlineLvl w:val="1"/>
        <w:rPr>
          <w:rFonts w:ascii="Arial" w:hAnsi="Arial" w:cs="Arial"/>
          <w:sz w:val="24"/>
          <w:szCs w:val="24"/>
        </w:rPr>
      </w:pPr>
      <w:r w:rsidRPr="00B56431">
        <w:rPr>
          <w:rFonts w:ascii="Arial" w:hAnsi="Arial" w:cs="Arial"/>
          <w:sz w:val="24"/>
          <w:szCs w:val="24"/>
        </w:rPr>
        <w:t>Приложение N 4</w:t>
      </w:r>
    </w:p>
    <w:p w:rsidR="0013044D" w:rsidRPr="00B56431" w:rsidRDefault="0013044D">
      <w:pPr>
        <w:pStyle w:val="ConsPlusNormal"/>
        <w:jc w:val="right"/>
        <w:rPr>
          <w:rFonts w:ascii="Arial" w:hAnsi="Arial" w:cs="Arial"/>
          <w:sz w:val="24"/>
          <w:szCs w:val="24"/>
        </w:rPr>
      </w:pPr>
      <w:r w:rsidRPr="00B56431">
        <w:rPr>
          <w:rFonts w:ascii="Arial" w:hAnsi="Arial" w:cs="Arial"/>
          <w:sz w:val="24"/>
          <w:szCs w:val="24"/>
        </w:rPr>
        <w:t>к Административному регламенту</w:t>
      </w:r>
    </w:p>
    <w:p w:rsidR="0013044D" w:rsidRPr="00B56431" w:rsidRDefault="0013044D">
      <w:pPr>
        <w:pStyle w:val="ConsPlusNormal"/>
        <w:jc w:val="right"/>
        <w:rPr>
          <w:rFonts w:ascii="Arial" w:hAnsi="Arial" w:cs="Arial"/>
          <w:sz w:val="24"/>
          <w:szCs w:val="24"/>
        </w:rPr>
      </w:pPr>
      <w:r w:rsidRPr="00B56431">
        <w:rPr>
          <w:rFonts w:ascii="Arial" w:hAnsi="Arial" w:cs="Arial"/>
          <w:sz w:val="24"/>
          <w:szCs w:val="24"/>
        </w:rPr>
        <w:t>предоставления муниципальной услуги</w:t>
      </w:r>
    </w:p>
    <w:p w:rsidR="0013044D" w:rsidRPr="00B56431" w:rsidRDefault="0013044D">
      <w:pPr>
        <w:pStyle w:val="ConsPlusNormal"/>
        <w:jc w:val="right"/>
        <w:rPr>
          <w:rFonts w:ascii="Arial" w:hAnsi="Arial" w:cs="Arial"/>
          <w:sz w:val="24"/>
          <w:szCs w:val="24"/>
        </w:rPr>
      </w:pPr>
      <w:r w:rsidRPr="00B56431">
        <w:rPr>
          <w:rFonts w:ascii="Arial" w:hAnsi="Arial" w:cs="Arial"/>
          <w:sz w:val="24"/>
          <w:szCs w:val="24"/>
        </w:rPr>
        <w:t>по предоставлению разрешения</w:t>
      </w:r>
    </w:p>
    <w:p w:rsidR="0013044D" w:rsidRPr="00B56431" w:rsidRDefault="0013044D">
      <w:pPr>
        <w:pStyle w:val="ConsPlusNormal"/>
        <w:jc w:val="right"/>
        <w:rPr>
          <w:rFonts w:ascii="Arial" w:hAnsi="Arial" w:cs="Arial"/>
          <w:sz w:val="24"/>
          <w:szCs w:val="24"/>
        </w:rPr>
      </w:pPr>
      <w:r w:rsidRPr="00B56431">
        <w:rPr>
          <w:rFonts w:ascii="Arial" w:hAnsi="Arial" w:cs="Arial"/>
          <w:sz w:val="24"/>
          <w:szCs w:val="24"/>
        </w:rPr>
        <w:t>на отклонение от рекомендуемых</w:t>
      </w:r>
    </w:p>
    <w:p w:rsidR="0013044D" w:rsidRPr="00B56431" w:rsidRDefault="0013044D">
      <w:pPr>
        <w:pStyle w:val="ConsPlusNormal"/>
        <w:jc w:val="right"/>
        <w:rPr>
          <w:rFonts w:ascii="Arial" w:hAnsi="Arial" w:cs="Arial"/>
          <w:sz w:val="24"/>
          <w:szCs w:val="24"/>
        </w:rPr>
      </w:pPr>
      <w:r w:rsidRPr="00B56431">
        <w:rPr>
          <w:rFonts w:ascii="Arial" w:hAnsi="Arial" w:cs="Arial"/>
          <w:sz w:val="24"/>
          <w:szCs w:val="24"/>
        </w:rPr>
        <w:t>параметров нестационарного</w:t>
      </w:r>
    </w:p>
    <w:p w:rsidR="0013044D" w:rsidRPr="00B56431" w:rsidRDefault="0013044D">
      <w:pPr>
        <w:pStyle w:val="ConsPlusNormal"/>
        <w:jc w:val="right"/>
        <w:rPr>
          <w:rFonts w:ascii="Arial" w:hAnsi="Arial" w:cs="Arial"/>
          <w:sz w:val="24"/>
          <w:szCs w:val="24"/>
        </w:rPr>
      </w:pPr>
      <w:r w:rsidRPr="00B56431">
        <w:rPr>
          <w:rFonts w:ascii="Arial" w:hAnsi="Arial" w:cs="Arial"/>
          <w:sz w:val="24"/>
          <w:szCs w:val="24"/>
        </w:rPr>
        <w:t>торгового объекта,</w:t>
      </w:r>
    </w:p>
    <w:p w:rsidR="0013044D" w:rsidRPr="00B56431" w:rsidRDefault="0013044D">
      <w:pPr>
        <w:pStyle w:val="ConsPlusNormal"/>
        <w:jc w:val="right"/>
        <w:rPr>
          <w:rFonts w:ascii="Arial" w:hAnsi="Arial" w:cs="Arial"/>
          <w:sz w:val="24"/>
          <w:szCs w:val="24"/>
        </w:rPr>
      </w:pPr>
      <w:r w:rsidRPr="00B56431">
        <w:rPr>
          <w:rFonts w:ascii="Arial" w:hAnsi="Arial" w:cs="Arial"/>
          <w:sz w:val="24"/>
          <w:szCs w:val="24"/>
        </w:rPr>
        <w:t>утвержденному</w:t>
      </w:r>
    </w:p>
    <w:p w:rsidR="0013044D" w:rsidRPr="00B56431" w:rsidRDefault="0013044D">
      <w:pPr>
        <w:pStyle w:val="ConsPlusNormal"/>
        <w:jc w:val="right"/>
        <w:rPr>
          <w:rFonts w:ascii="Arial" w:hAnsi="Arial" w:cs="Arial"/>
          <w:sz w:val="24"/>
          <w:szCs w:val="24"/>
        </w:rPr>
      </w:pPr>
      <w:r w:rsidRPr="00B56431">
        <w:rPr>
          <w:rFonts w:ascii="Arial" w:hAnsi="Arial" w:cs="Arial"/>
          <w:sz w:val="24"/>
          <w:szCs w:val="24"/>
        </w:rPr>
        <w:t>Постановлением</w:t>
      </w:r>
    </w:p>
    <w:p w:rsidR="0013044D" w:rsidRPr="00B56431" w:rsidRDefault="0013044D">
      <w:pPr>
        <w:pStyle w:val="ConsPlusNormal"/>
        <w:jc w:val="right"/>
        <w:rPr>
          <w:rFonts w:ascii="Arial" w:hAnsi="Arial" w:cs="Arial"/>
          <w:sz w:val="24"/>
          <w:szCs w:val="24"/>
        </w:rPr>
      </w:pPr>
      <w:r w:rsidRPr="00B56431">
        <w:rPr>
          <w:rFonts w:ascii="Arial" w:hAnsi="Arial" w:cs="Arial"/>
          <w:sz w:val="24"/>
          <w:szCs w:val="24"/>
        </w:rPr>
        <w:t>Администрации города Норильска</w:t>
      </w:r>
    </w:p>
    <w:p w:rsidR="009008EB" w:rsidRPr="00B56431" w:rsidRDefault="009008EB">
      <w:pPr>
        <w:pStyle w:val="ConsPlusNonformat"/>
        <w:jc w:val="both"/>
        <w:rPr>
          <w:rFonts w:ascii="Arial" w:hAnsi="Arial" w:cs="Arial"/>
          <w:sz w:val="24"/>
          <w:szCs w:val="24"/>
        </w:rPr>
      </w:pPr>
    </w:p>
    <w:p w:rsidR="009008EB" w:rsidRPr="00B56431" w:rsidRDefault="009008EB" w:rsidP="009008EB">
      <w:pPr>
        <w:pStyle w:val="ConsPlusNormal"/>
        <w:jc w:val="center"/>
        <w:rPr>
          <w:rFonts w:ascii="Arial" w:hAnsi="Arial" w:cs="Arial"/>
          <w:sz w:val="24"/>
          <w:szCs w:val="24"/>
        </w:rPr>
      </w:pPr>
      <w:r w:rsidRPr="00B56431">
        <w:rPr>
          <w:rFonts w:ascii="Arial" w:hAnsi="Arial" w:cs="Arial"/>
          <w:sz w:val="24"/>
          <w:szCs w:val="24"/>
        </w:rPr>
        <w:t>Список изменяющих документов</w:t>
      </w:r>
    </w:p>
    <w:p w:rsidR="009008EB" w:rsidRPr="00B56431" w:rsidRDefault="009008EB" w:rsidP="009008EB">
      <w:pPr>
        <w:pStyle w:val="ConsPlusNormal"/>
        <w:jc w:val="center"/>
        <w:rPr>
          <w:rFonts w:ascii="Arial" w:hAnsi="Arial" w:cs="Arial"/>
          <w:sz w:val="24"/>
          <w:szCs w:val="24"/>
        </w:rPr>
      </w:pPr>
      <w:r w:rsidRPr="00B56431">
        <w:rPr>
          <w:rFonts w:ascii="Arial" w:hAnsi="Arial" w:cs="Arial"/>
          <w:sz w:val="24"/>
          <w:szCs w:val="24"/>
        </w:rPr>
        <w:t>(в ред. Постановления Администрации г. Норильска Красноярского края</w:t>
      </w:r>
    </w:p>
    <w:p w:rsidR="009008EB" w:rsidRPr="00B56431" w:rsidRDefault="009008EB" w:rsidP="009008EB">
      <w:pPr>
        <w:pStyle w:val="ConsPlusNonformat"/>
        <w:jc w:val="center"/>
        <w:rPr>
          <w:rFonts w:ascii="Arial" w:hAnsi="Arial" w:cs="Arial"/>
          <w:sz w:val="24"/>
          <w:szCs w:val="24"/>
        </w:rPr>
      </w:pPr>
      <w:r w:rsidRPr="00B56431">
        <w:rPr>
          <w:rFonts w:ascii="Arial" w:hAnsi="Arial" w:cs="Arial"/>
          <w:sz w:val="24"/>
          <w:szCs w:val="24"/>
        </w:rPr>
        <w:t>от 09.02.2021 N 57)</w:t>
      </w:r>
    </w:p>
    <w:p w:rsidR="009008EB" w:rsidRPr="00B56431" w:rsidRDefault="009008EB">
      <w:pPr>
        <w:pStyle w:val="ConsPlusNonformat"/>
        <w:jc w:val="both"/>
      </w:pPr>
    </w:p>
    <w:p w:rsidR="0013044D" w:rsidRPr="00B56431" w:rsidRDefault="0013044D">
      <w:pPr>
        <w:pStyle w:val="ConsPlusNonformat"/>
        <w:jc w:val="both"/>
      </w:pPr>
      <w:r w:rsidRPr="00B56431">
        <w:t xml:space="preserve">                      АДМИНИСТРАЦИЯ ГОРОДА НОРИЛЬСКА</w:t>
      </w:r>
    </w:p>
    <w:p w:rsidR="0013044D" w:rsidRPr="00B56431" w:rsidRDefault="0013044D">
      <w:pPr>
        <w:pStyle w:val="ConsPlusNonformat"/>
        <w:jc w:val="both"/>
      </w:pPr>
    </w:p>
    <w:p w:rsidR="0013044D" w:rsidRPr="00B56431" w:rsidRDefault="0013044D">
      <w:pPr>
        <w:pStyle w:val="ConsPlusNonformat"/>
        <w:jc w:val="both"/>
      </w:pPr>
      <w:r w:rsidRPr="00B56431">
        <w:t xml:space="preserve">                    Управление по градостроительству и</w:t>
      </w:r>
    </w:p>
    <w:p w:rsidR="0013044D" w:rsidRPr="00B56431" w:rsidRDefault="0013044D">
      <w:pPr>
        <w:pStyle w:val="ConsPlusNonformat"/>
        <w:jc w:val="both"/>
      </w:pPr>
      <w:r w:rsidRPr="00B56431">
        <w:t xml:space="preserve">              землепользованию Администрации города Норильска</w:t>
      </w:r>
    </w:p>
    <w:p w:rsidR="0013044D" w:rsidRPr="00B56431" w:rsidRDefault="0013044D">
      <w:pPr>
        <w:pStyle w:val="ConsPlusNonformat"/>
        <w:jc w:val="both"/>
      </w:pPr>
    </w:p>
    <w:p w:rsidR="0013044D" w:rsidRPr="00B56431" w:rsidRDefault="0013044D">
      <w:pPr>
        <w:pStyle w:val="ConsPlusNonformat"/>
        <w:jc w:val="both"/>
      </w:pPr>
      <w:r w:rsidRPr="00B56431">
        <w:t xml:space="preserve">                 Ленинский проспект, д. 21а, г. Норильск,</w:t>
      </w:r>
    </w:p>
    <w:p w:rsidR="0013044D" w:rsidRPr="00B56431" w:rsidRDefault="0013044D">
      <w:pPr>
        <w:pStyle w:val="ConsPlusNonformat"/>
        <w:jc w:val="both"/>
      </w:pPr>
      <w:r w:rsidRPr="00B56431">
        <w:t xml:space="preserve">                         Красноярский край, 663300</w:t>
      </w:r>
    </w:p>
    <w:p w:rsidR="0013044D" w:rsidRPr="00B56431" w:rsidRDefault="0013044D">
      <w:pPr>
        <w:pStyle w:val="ConsPlusNonformat"/>
        <w:jc w:val="both"/>
      </w:pPr>
      <w:r w:rsidRPr="00B56431">
        <w:t xml:space="preserve">                  Телефон: 43-70-20 Факс: (3919) 43-70-21</w:t>
      </w:r>
    </w:p>
    <w:p w:rsidR="0013044D" w:rsidRPr="00B56431" w:rsidRDefault="0013044D">
      <w:pPr>
        <w:pStyle w:val="ConsPlusNonformat"/>
        <w:jc w:val="both"/>
      </w:pPr>
      <w:r w:rsidRPr="00B56431">
        <w:t xml:space="preserve">                   e-mail: arhitektura@norilsk-city.ru,</w:t>
      </w:r>
    </w:p>
    <w:p w:rsidR="0013044D" w:rsidRPr="00B56431" w:rsidRDefault="0013044D">
      <w:pPr>
        <w:pStyle w:val="ConsPlusNonformat"/>
        <w:jc w:val="both"/>
      </w:pPr>
      <w:r w:rsidRPr="00B56431">
        <w:t xml:space="preserve">                        http://www.norilsk-city.ru</w:t>
      </w:r>
    </w:p>
    <w:p w:rsidR="0013044D" w:rsidRPr="00B56431" w:rsidRDefault="0013044D">
      <w:pPr>
        <w:pStyle w:val="ConsPlusNonformat"/>
        <w:jc w:val="both"/>
      </w:pPr>
    </w:p>
    <w:p w:rsidR="0013044D" w:rsidRPr="00B56431" w:rsidRDefault="0013044D">
      <w:pPr>
        <w:pStyle w:val="ConsPlusNonformat"/>
        <w:jc w:val="both"/>
      </w:pPr>
      <w:bookmarkStart w:id="23" w:name="P508"/>
      <w:bookmarkEnd w:id="23"/>
      <w:r w:rsidRPr="00B56431">
        <w:t xml:space="preserve">                                УВЕДОМЛЕНИЕ</w:t>
      </w:r>
    </w:p>
    <w:p w:rsidR="0013044D" w:rsidRPr="00B56431" w:rsidRDefault="0013044D">
      <w:pPr>
        <w:pStyle w:val="ConsPlusNonformat"/>
        <w:jc w:val="both"/>
      </w:pPr>
      <w:r w:rsidRPr="00B56431">
        <w:t xml:space="preserve">            о согласовании/об отказе в согласовании отклонений</w:t>
      </w:r>
    </w:p>
    <w:p w:rsidR="0013044D" w:rsidRPr="00B56431" w:rsidRDefault="0013044D">
      <w:pPr>
        <w:pStyle w:val="ConsPlusNonformat"/>
        <w:jc w:val="both"/>
      </w:pPr>
      <w:r w:rsidRPr="00B56431">
        <w:t xml:space="preserve">              от рекомендуемых параметров и/или модернизации</w:t>
      </w:r>
    </w:p>
    <w:p w:rsidR="0013044D" w:rsidRPr="00B56431" w:rsidRDefault="0013044D">
      <w:pPr>
        <w:pStyle w:val="ConsPlusNonformat"/>
        <w:jc w:val="both"/>
      </w:pPr>
      <w:r w:rsidRPr="00B56431">
        <w:t xml:space="preserve">            нестационарного торгового объекта, нестационарного</w:t>
      </w:r>
    </w:p>
    <w:p w:rsidR="0013044D" w:rsidRPr="00B56431" w:rsidRDefault="0013044D">
      <w:pPr>
        <w:pStyle w:val="ConsPlusNonformat"/>
        <w:jc w:val="both"/>
      </w:pPr>
      <w:r w:rsidRPr="00B56431">
        <w:t xml:space="preserve">                       объекта общественного питания</w:t>
      </w:r>
    </w:p>
    <w:p w:rsidR="0013044D" w:rsidRPr="00B56431" w:rsidRDefault="0013044D">
      <w:pPr>
        <w:pStyle w:val="ConsPlusNonformat"/>
        <w:jc w:val="both"/>
      </w:pPr>
    </w:p>
    <w:p w:rsidR="0013044D" w:rsidRPr="00B56431" w:rsidRDefault="0013044D">
      <w:pPr>
        <w:pStyle w:val="ConsPlusNonformat"/>
        <w:jc w:val="both"/>
      </w:pPr>
      <w:r w:rsidRPr="00B56431">
        <w:t>Дата ________________                                    N ________________</w:t>
      </w:r>
    </w:p>
    <w:p w:rsidR="0013044D" w:rsidRPr="00B56431" w:rsidRDefault="0013044D">
      <w:pPr>
        <w:pStyle w:val="ConsPlusNonformat"/>
        <w:jc w:val="both"/>
      </w:pPr>
    </w:p>
    <w:p w:rsidR="0013044D" w:rsidRPr="00B56431" w:rsidRDefault="0013044D">
      <w:pPr>
        <w:pStyle w:val="ConsPlusNonformat"/>
        <w:jc w:val="both"/>
      </w:pPr>
      <w:r w:rsidRPr="00B56431">
        <w:t>Выдано ____________________________________________________________________</w:t>
      </w:r>
    </w:p>
    <w:p w:rsidR="0013044D" w:rsidRPr="00B56431" w:rsidRDefault="0013044D">
      <w:pPr>
        <w:pStyle w:val="ConsPlusNonformat"/>
        <w:jc w:val="both"/>
      </w:pPr>
      <w:r w:rsidRPr="00B56431">
        <w:t xml:space="preserve">      (наименование организации, Ф.И.О. предпринимателя, юридический адрес)</w:t>
      </w:r>
    </w:p>
    <w:p w:rsidR="0013044D" w:rsidRPr="00B56431" w:rsidRDefault="0013044D">
      <w:pPr>
        <w:pStyle w:val="ConsPlusNonformat"/>
        <w:jc w:val="both"/>
      </w:pPr>
      <w:r w:rsidRPr="00B56431">
        <w:t>__________________________________________________________________________</w:t>
      </w:r>
    </w:p>
    <w:p w:rsidR="0013044D" w:rsidRPr="00B56431" w:rsidRDefault="0013044D">
      <w:pPr>
        <w:pStyle w:val="ConsPlusNonformat"/>
        <w:jc w:val="both"/>
      </w:pPr>
    </w:p>
    <w:p w:rsidR="0013044D" w:rsidRPr="00B56431" w:rsidRDefault="0013044D">
      <w:pPr>
        <w:pStyle w:val="ConsPlusNonformat"/>
        <w:jc w:val="both"/>
      </w:pPr>
      <w:r w:rsidRPr="00B56431">
        <w:t>о  согласовании/об  отказе  в  согласовании  (нужное выбрать) отклонений от</w:t>
      </w:r>
    </w:p>
    <w:p w:rsidR="0013044D" w:rsidRPr="00B56431" w:rsidRDefault="0013044D">
      <w:pPr>
        <w:pStyle w:val="ConsPlusNonformat"/>
        <w:jc w:val="both"/>
      </w:pPr>
      <w:r w:rsidRPr="00B56431">
        <w:t>рекомендуемых   параметров  и/или  модернизации  нестационарного  торгового</w:t>
      </w:r>
    </w:p>
    <w:p w:rsidR="0013044D" w:rsidRPr="00B56431" w:rsidRDefault="0013044D">
      <w:pPr>
        <w:pStyle w:val="ConsPlusNonformat"/>
        <w:jc w:val="both"/>
      </w:pPr>
      <w:r w:rsidRPr="00B56431">
        <w:t>объекта,   нестационарного   объекта   общественного   питания  по  адресу:</w:t>
      </w:r>
    </w:p>
    <w:p w:rsidR="0013044D" w:rsidRPr="00B56431" w:rsidRDefault="0013044D">
      <w:pPr>
        <w:pStyle w:val="ConsPlusNonformat"/>
        <w:jc w:val="both"/>
      </w:pPr>
      <w:r w:rsidRPr="00B56431">
        <w:t>___________________________________________________________________________</w:t>
      </w:r>
    </w:p>
    <w:p w:rsidR="0013044D" w:rsidRPr="00B56431" w:rsidRDefault="0013044D">
      <w:pPr>
        <w:pStyle w:val="ConsPlusNonformat"/>
        <w:jc w:val="both"/>
      </w:pPr>
      <w:r w:rsidRPr="00B56431">
        <w:t>тип нестационарного объекта _______________________________________________</w:t>
      </w:r>
    </w:p>
    <w:p w:rsidR="0013044D" w:rsidRPr="00B56431" w:rsidRDefault="0013044D">
      <w:pPr>
        <w:pStyle w:val="ConsPlusNonformat"/>
        <w:jc w:val="both"/>
      </w:pPr>
      <w:r w:rsidRPr="00B56431">
        <w:t>разрешенные параметры _____________________________________________________</w:t>
      </w:r>
    </w:p>
    <w:p w:rsidR="0013044D" w:rsidRPr="00B56431" w:rsidRDefault="0013044D">
      <w:pPr>
        <w:pStyle w:val="ConsPlusNonformat"/>
        <w:jc w:val="both"/>
      </w:pPr>
      <w:r w:rsidRPr="00B56431">
        <w:t>разрешенная модернизация _________________________________________________,</w:t>
      </w:r>
    </w:p>
    <w:p w:rsidR="0013044D" w:rsidRPr="00B56431" w:rsidRDefault="0013044D">
      <w:pPr>
        <w:pStyle w:val="ConsPlusNonformat"/>
        <w:jc w:val="both"/>
      </w:pPr>
      <w:r w:rsidRPr="00B56431">
        <w:t>согласно  проекту отклонений от рекомендуемых параметров и/или модернизации</w:t>
      </w:r>
    </w:p>
    <w:p w:rsidR="0013044D" w:rsidRPr="00B56431" w:rsidRDefault="0013044D">
      <w:pPr>
        <w:pStyle w:val="ConsPlusNonformat"/>
        <w:jc w:val="both"/>
      </w:pPr>
      <w:r w:rsidRPr="00B56431">
        <w:t>нестационарного  торгового  объекта,  нестационарного объекта общественного</w:t>
      </w:r>
    </w:p>
    <w:p w:rsidR="0013044D" w:rsidRPr="00B56431" w:rsidRDefault="0013044D">
      <w:pPr>
        <w:pStyle w:val="ConsPlusNonformat"/>
        <w:jc w:val="both"/>
      </w:pPr>
      <w:r w:rsidRPr="00B56431">
        <w:t>питания  (прилагается)  (в  случае согласования отклонений от рекомендуемых</w:t>
      </w:r>
    </w:p>
    <w:p w:rsidR="0013044D" w:rsidRPr="00B56431" w:rsidRDefault="0013044D">
      <w:pPr>
        <w:pStyle w:val="ConsPlusNonformat"/>
        <w:jc w:val="both"/>
      </w:pPr>
      <w:r w:rsidRPr="00B56431">
        <w:t>параметров и/или модернизации НТО)</w:t>
      </w:r>
    </w:p>
    <w:p w:rsidR="0013044D" w:rsidRPr="00B56431" w:rsidRDefault="0013044D">
      <w:pPr>
        <w:pStyle w:val="ConsPlusNonformat"/>
        <w:jc w:val="both"/>
      </w:pPr>
      <w:r w:rsidRPr="00B56431">
        <w:t>причины отказа и рекомендации по устранению причин отказа _________________</w:t>
      </w:r>
    </w:p>
    <w:p w:rsidR="0013044D" w:rsidRPr="00B56431" w:rsidRDefault="0013044D">
      <w:pPr>
        <w:pStyle w:val="ConsPlusNonformat"/>
        <w:jc w:val="both"/>
      </w:pPr>
      <w:r w:rsidRPr="00B56431">
        <w:t>___________________________________________________________________________</w:t>
      </w:r>
    </w:p>
    <w:p w:rsidR="0013044D" w:rsidRPr="00B56431" w:rsidRDefault="0013044D">
      <w:pPr>
        <w:pStyle w:val="ConsPlusNonformat"/>
        <w:jc w:val="both"/>
      </w:pPr>
      <w:r w:rsidRPr="00B56431">
        <w:t xml:space="preserve">  (в случае отказа в согласовании отклонений от рекомендуемых параметров</w:t>
      </w:r>
    </w:p>
    <w:p w:rsidR="0013044D" w:rsidRPr="00B56431" w:rsidRDefault="0013044D">
      <w:pPr>
        <w:pStyle w:val="ConsPlusNonformat"/>
        <w:jc w:val="both"/>
      </w:pPr>
      <w:r w:rsidRPr="00B56431">
        <w:t xml:space="preserve">                          и/или модернизации НТО)</w:t>
      </w:r>
    </w:p>
    <w:p w:rsidR="0013044D" w:rsidRPr="00B56431" w:rsidRDefault="0013044D">
      <w:pPr>
        <w:pStyle w:val="ConsPlusNonformat"/>
        <w:jc w:val="both"/>
      </w:pPr>
    </w:p>
    <w:p w:rsidR="0013044D" w:rsidRPr="00B56431" w:rsidRDefault="0013044D">
      <w:pPr>
        <w:pStyle w:val="ConsPlusNonformat"/>
        <w:jc w:val="both"/>
      </w:pPr>
      <w:r w:rsidRPr="00B56431">
        <w:t>Начальник Управления</w:t>
      </w:r>
    </w:p>
    <w:p w:rsidR="0013044D" w:rsidRPr="00B56431" w:rsidRDefault="0013044D">
      <w:pPr>
        <w:pStyle w:val="ConsPlusNonformat"/>
        <w:jc w:val="both"/>
      </w:pPr>
      <w:r w:rsidRPr="00B56431">
        <w:t>градостроительства и землепользования</w:t>
      </w:r>
    </w:p>
    <w:p w:rsidR="0013044D" w:rsidRPr="00B56431" w:rsidRDefault="0013044D">
      <w:pPr>
        <w:pStyle w:val="ConsPlusNonformat"/>
        <w:jc w:val="both"/>
      </w:pPr>
      <w:r w:rsidRPr="00B56431">
        <w:t>Администрации города Норильска         ___________ ________________________</w:t>
      </w:r>
    </w:p>
    <w:p w:rsidR="0013044D" w:rsidRPr="00B56431" w:rsidRDefault="0013044D">
      <w:pPr>
        <w:pStyle w:val="ConsPlusNonformat"/>
        <w:jc w:val="both"/>
      </w:pPr>
      <w:r w:rsidRPr="00B56431">
        <w:t xml:space="preserve">                                        (подпись)   (расшифровка подписи)</w:t>
      </w:r>
    </w:p>
    <w:p w:rsidR="0013044D" w:rsidRPr="00B56431" w:rsidRDefault="0013044D">
      <w:pPr>
        <w:pStyle w:val="ConsPlusNonformat"/>
        <w:jc w:val="both"/>
      </w:pPr>
      <w:r w:rsidRPr="00B56431">
        <w:t>М.П.</w:t>
      </w:r>
    </w:p>
    <w:p w:rsidR="0013044D" w:rsidRPr="00B56431" w:rsidRDefault="0013044D">
      <w:pPr>
        <w:pStyle w:val="ConsPlusNormal"/>
        <w:jc w:val="both"/>
      </w:pPr>
    </w:p>
    <w:p w:rsidR="0013044D" w:rsidRPr="00B56431" w:rsidRDefault="0013044D">
      <w:pPr>
        <w:pStyle w:val="ConsPlusNormal"/>
        <w:jc w:val="both"/>
      </w:pPr>
    </w:p>
    <w:p w:rsidR="0013044D" w:rsidRPr="00B56431" w:rsidRDefault="0013044D">
      <w:pPr>
        <w:pStyle w:val="ConsPlusNormal"/>
        <w:jc w:val="right"/>
        <w:outlineLvl w:val="1"/>
        <w:rPr>
          <w:rFonts w:ascii="Arial" w:hAnsi="Arial" w:cs="Arial"/>
          <w:sz w:val="24"/>
          <w:szCs w:val="24"/>
        </w:rPr>
      </w:pPr>
      <w:r w:rsidRPr="00B56431">
        <w:rPr>
          <w:rFonts w:ascii="Arial" w:hAnsi="Arial" w:cs="Arial"/>
          <w:sz w:val="24"/>
          <w:szCs w:val="24"/>
        </w:rPr>
        <w:t>Приложение N 5</w:t>
      </w:r>
    </w:p>
    <w:p w:rsidR="0013044D" w:rsidRPr="00B56431" w:rsidRDefault="0013044D">
      <w:pPr>
        <w:pStyle w:val="ConsPlusNormal"/>
        <w:jc w:val="right"/>
        <w:rPr>
          <w:rFonts w:ascii="Arial" w:hAnsi="Arial" w:cs="Arial"/>
          <w:sz w:val="24"/>
          <w:szCs w:val="24"/>
        </w:rPr>
      </w:pPr>
      <w:r w:rsidRPr="00B56431">
        <w:rPr>
          <w:rFonts w:ascii="Arial" w:hAnsi="Arial" w:cs="Arial"/>
          <w:sz w:val="24"/>
          <w:szCs w:val="24"/>
        </w:rPr>
        <w:t>к Административному регламенту</w:t>
      </w:r>
    </w:p>
    <w:p w:rsidR="0013044D" w:rsidRPr="00B56431" w:rsidRDefault="0013044D">
      <w:pPr>
        <w:pStyle w:val="ConsPlusNormal"/>
        <w:jc w:val="right"/>
        <w:rPr>
          <w:rFonts w:ascii="Arial" w:hAnsi="Arial" w:cs="Arial"/>
          <w:sz w:val="24"/>
          <w:szCs w:val="24"/>
        </w:rPr>
      </w:pPr>
      <w:r w:rsidRPr="00B56431">
        <w:rPr>
          <w:rFonts w:ascii="Arial" w:hAnsi="Arial" w:cs="Arial"/>
          <w:sz w:val="24"/>
          <w:szCs w:val="24"/>
        </w:rPr>
        <w:t>предоставления муниципальной услуги</w:t>
      </w:r>
    </w:p>
    <w:p w:rsidR="0013044D" w:rsidRPr="00B56431" w:rsidRDefault="0013044D">
      <w:pPr>
        <w:pStyle w:val="ConsPlusNormal"/>
        <w:jc w:val="right"/>
        <w:rPr>
          <w:rFonts w:ascii="Arial" w:hAnsi="Arial" w:cs="Arial"/>
          <w:sz w:val="24"/>
          <w:szCs w:val="24"/>
        </w:rPr>
      </w:pPr>
      <w:r w:rsidRPr="00B56431">
        <w:rPr>
          <w:rFonts w:ascii="Arial" w:hAnsi="Arial" w:cs="Arial"/>
          <w:sz w:val="24"/>
          <w:szCs w:val="24"/>
        </w:rPr>
        <w:t>по согласованию отклонений</w:t>
      </w:r>
    </w:p>
    <w:p w:rsidR="0013044D" w:rsidRPr="00B56431" w:rsidRDefault="0013044D">
      <w:pPr>
        <w:pStyle w:val="ConsPlusNormal"/>
        <w:jc w:val="right"/>
        <w:rPr>
          <w:rFonts w:ascii="Arial" w:hAnsi="Arial" w:cs="Arial"/>
          <w:sz w:val="24"/>
          <w:szCs w:val="24"/>
        </w:rPr>
      </w:pPr>
      <w:r w:rsidRPr="00B56431">
        <w:rPr>
          <w:rFonts w:ascii="Arial" w:hAnsi="Arial" w:cs="Arial"/>
          <w:sz w:val="24"/>
          <w:szCs w:val="24"/>
        </w:rPr>
        <w:t>от рекомендуемых параметров и/или</w:t>
      </w:r>
    </w:p>
    <w:p w:rsidR="0013044D" w:rsidRPr="00B56431" w:rsidRDefault="0013044D">
      <w:pPr>
        <w:pStyle w:val="ConsPlusNormal"/>
        <w:jc w:val="right"/>
        <w:rPr>
          <w:rFonts w:ascii="Arial" w:hAnsi="Arial" w:cs="Arial"/>
          <w:sz w:val="24"/>
          <w:szCs w:val="24"/>
        </w:rPr>
      </w:pPr>
      <w:r w:rsidRPr="00B56431">
        <w:rPr>
          <w:rFonts w:ascii="Arial" w:hAnsi="Arial" w:cs="Arial"/>
          <w:sz w:val="24"/>
          <w:szCs w:val="24"/>
        </w:rPr>
        <w:t>модернизацию нестационарного</w:t>
      </w:r>
    </w:p>
    <w:p w:rsidR="0013044D" w:rsidRPr="00B56431" w:rsidRDefault="0013044D">
      <w:pPr>
        <w:pStyle w:val="ConsPlusNormal"/>
        <w:jc w:val="right"/>
        <w:rPr>
          <w:rFonts w:ascii="Arial" w:hAnsi="Arial" w:cs="Arial"/>
          <w:sz w:val="24"/>
          <w:szCs w:val="24"/>
        </w:rPr>
      </w:pPr>
      <w:r w:rsidRPr="00B56431">
        <w:rPr>
          <w:rFonts w:ascii="Arial" w:hAnsi="Arial" w:cs="Arial"/>
          <w:sz w:val="24"/>
          <w:szCs w:val="24"/>
        </w:rPr>
        <w:t>торгового объекта, нестационарного</w:t>
      </w:r>
    </w:p>
    <w:p w:rsidR="0013044D" w:rsidRPr="00B56431" w:rsidRDefault="0013044D">
      <w:pPr>
        <w:pStyle w:val="ConsPlusNormal"/>
        <w:jc w:val="right"/>
        <w:rPr>
          <w:rFonts w:ascii="Arial" w:hAnsi="Arial" w:cs="Arial"/>
          <w:sz w:val="24"/>
          <w:szCs w:val="24"/>
        </w:rPr>
      </w:pPr>
      <w:r w:rsidRPr="00B56431">
        <w:rPr>
          <w:rFonts w:ascii="Arial" w:hAnsi="Arial" w:cs="Arial"/>
          <w:sz w:val="24"/>
          <w:szCs w:val="24"/>
        </w:rPr>
        <w:t>объекта общественного питания,</w:t>
      </w:r>
    </w:p>
    <w:p w:rsidR="0013044D" w:rsidRPr="00B56431" w:rsidRDefault="0013044D">
      <w:pPr>
        <w:pStyle w:val="ConsPlusNormal"/>
        <w:jc w:val="right"/>
        <w:rPr>
          <w:rFonts w:ascii="Arial" w:hAnsi="Arial" w:cs="Arial"/>
          <w:sz w:val="24"/>
          <w:szCs w:val="24"/>
        </w:rPr>
      </w:pPr>
      <w:r w:rsidRPr="00B56431">
        <w:rPr>
          <w:rFonts w:ascii="Arial" w:hAnsi="Arial" w:cs="Arial"/>
          <w:sz w:val="24"/>
          <w:szCs w:val="24"/>
        </w:rPr>
        <w:t>утвержденному</w:t>
      </w:r>
    </w:p>
    <w:p w:rsidR="0013044D" w:rsidRPr="00B56431" w:rsidRDefault="0013044D">
      <w:pPr>
        <w:pStyle w:val="ConsPlusNormal"/>
        <w:jc w:val="right"/>
        <w:rPr>
          <w:rFonts w:ascii="Arial" w:hAnsi="Arial" w:cs="Arial"/>
          <w:sz w:val="24"/>
          <w:szCs w:val="24"/>
        </w:rPr>
      </w:pPr>
      <w:r w:rsidRPr="00B56431">
        <w:rPr>
          <w:rFonts w:ascii="Arial" w:hAnsi="Arial" w:cs="Arial"/>
          <w:sz w:val="24"/>
          <w:szCs w:val="24"/>
        </w:rPr>
        <w:t>Постановлением</w:t>
      </w:r>
    </w:p>
    <w:p w:rsidR="0013044D" w:rsidRPr="00B56431" w:rsidRDefault="0013044D">
      <w:pPr>
        <w:pStyle w:val="ConsPlusNormal"/>
        <w:jc w:val="right"/>
        <w:rPr>
          <w:rFonts w:ascii="Arial" w:hAnsi="Arial" w:cs="Arial"/>
          <w:sz w:val="24"/>
          <w:szCs w:val="24"/>
        </w:rPr>
      </w:pPr>
      <w:r w:rsidRPr="00B56431">
        <w:rPr>
          <w:rFonts w:ascii="Arial" w:hAnsi="Arial" w:cs="Arial"/>
          <w:sz w:val="24"/>
          <w:szCs w:val="24"/>
        </w:rPr>
        <w:t>Администрации города Норильска</w:t>
      </w:r>
    </w:p>
    <w:p w:rsidR="0013044D" w:rsidRPr="00B56431" w:rsidRDefault="0013044D">
      <w:pPr>
        <w:pStyle w:val="ConsPlusNormal"/>
        <w:jc w:val="right"/>
        <w:rPr>
          <w:rFonts w:ascii="Arial" w:hAnsi="Arial" w:cs="Arial"/>
          <w:sz w:val="24"/>
          <w:szCs w:val="24"/>
        </w:rPr>
      </w:pPr>
      <w:r w:rsidRPr="00B56431">
        <w:rPr>
          <w:rFonts w:ascii="Arial" w:hAnsi="Arial" w:cs="Arial"/>
          <w:sz w:val="24"/>
          <w:szCs w:val="24"/>
        </w:rPr>
        <w:t>от 15 августа 2019 г. N 360</w:t>
      </w:r>
    </w:p>
    <w:p w:rsidR="009008EB" w:rsidRPr="00B56431" w:rsidRDefault="009008EB">
      <w:pPr>
        <w:pStyle w:val="ConsPlusNonformat"/>
        <w:jc w:val="both"/>
        <w:rPr>
          <w:rFonts w:ascii="Arial" w:hAnsi="Arial" w:cs="Arial"/>
          <w:sz w:val="24"/>
          <w:szCs w:val="24"/>
        </w:rPr>
      </w:pPr>
      <w:bookmarkStart w:id="24" w:name="P562"/>
      <w:bookmarkEnd w:id="24"/>
    </w:p>
    <w:p w:rsidR="009008EB" w:rsidRPr="00B56431" w:rsidRDefault="009008EB" w:rsidP="009008EB">
      <w:pPr>
        <w:pStyle w:val="ConsPlusNormal"/>
        <w:jc w:val="center"/>
        <w:rPr>
          <w:rFonts w:ascii="Arial" w:hAnsi="Arial" w:cs="Arial"/>
          <w:sz w:val="24"/>
          <w:szCs w:val="24"/>
        </w:rPr>
      </w:pPr>
      <w:r w:rsidRPr="00B56431">
        <w:rPr>
          <w:rFonts w:ascii="Arial" w:hAnsi="Arial" w:cs="Arial"/>
          <w:sz w:val="24"/>
          <w:szCs w:val="24"/>
        </w:rPr>
        <w:t>Список изменяющих документов</w:t>
      </w:r>
    </w:p>
    <w:p w:rsidR="009008EB" w:rsidRPr="00B56431" w:rsidRDefault="009008EB" w:rsidP="009008EB">
      <w:pPr>
        <w:pStyle w:val="ConsPlusNormal"/>
        <w:jc w:val="center"/>
        <w:rPr>
          <w:rFonts w:ascii="Arial" w:hAnsi="Arial" w:cs="Arial"/>
          <w:sz w:val="24"/>
          <w:szCs w:val="24"/>
        </w:rPr>
      </w:pPr>
      <w:r w:rsidRPr="00B56431">
        <w:rPr>
          <w:rFonts w:ascii="Arial" w:hAnsi="Arial" w:cs="Arial"/>
          <w:sz w:val="24"/>
          <w:szCs w:val="24"/>
        </w:rPr>
        <w:t>(введена Постановлением Администрации г. Норильска Красноярского края</w:t>
      </w:r>
    </w:p>
    <w:p w:rsidR="009008EB" w:rsidRPr="00B56431" w:rsidRDefault="009008EB" w:rsidP="009008EB">
      <w:pPr>
        <w:pStyle w:val="ConsPlusNonformat"/>
        <w:jc w:val="center"/>
        <w:rPr>
          <w:rFonts w:ascii="Arial" w:hAnsi="Arial" w:cs="Arial"/>
          <w:sz w:val="24"/>
          <w:szCs w:val="24"/>
        </w:rPr>
      </w:pPr>
      <w:r w:rsidRPr="00B56431">
        <w:rPr>
          <w:rFonts w:ascii="Arial" w:hAnsi="Arial" w:cs="Arial"/>
          <w:sz w:val="24"/>
          <w:szCs w:val="24"/>
        </w:rPr>
        <w:t>от 09.02.2021 N 57)</w:t>
      </w:r>
    </w:p>
    <w:p w:rsidR="009008EB" w:rsidRPr="00B56431" w:rsidRDefault="009008EB">
      <w:pPr>
        <w:pStyle w:val="ConsPlusNonformat"/>
        <w:jc w:val="both"/>
      </w:pPr>
    </w:p>
    <w:p w:rsidR="0013044D" w:rsidRPr="00B56431" w:rsidRDefault="0013044D">
      <w:pPr>
        <w:pStyle w:val="ConsPlusNonformat"/>
        <w:jc w:val="both"/>
      </w:pPr>
      <w:r w:rsidRPr="00B56431">
        <w:t xml:space="preserve">                               ТИПОВАЯ ФОРМА</w:t>
      </w:r>
    </w:p>
    <w:p w:rsidR="0013044D" w:rsidRPr="00B56431" w:rsidRDefault="0013044D">
      <w:pPr>
        <w:pStyle w:val="ConsPlusNonformat"/>
        <w:jc w:val="both"/>
      </w:pPr>
      <w:r w:rsidRPr="00B56431">
        <w:lastRenderedPageBreak/>
        <w:t xml:space="preserve">             ПРОЕКТ ОТКЛОНЕНИЙ ОТ ПРЕДЕЛЬНЫХ ПАРАМЕТРОВ И/ИЛИ</w:t>
      </w:r>
    </w:p>
    <w:p w:rsidR="0013044D" w:rsidRPr="00B56431" w:rsidRDefault="0013044D">
      <w:pPr>
        <w:pStyle w:val="ConsPlusNonformat"/>
        <w:jc w:val="both"/>
      </w:pPr>
      <w:r w:rsidRPr="00B56431">
        <w:t xml:space="preserve">             МОДЕРНИЗАЦИИ НЕСТАЦИОНАРНОГО ТОРГОВОГО ОБЪЕКТА,</w:t>
      </w:r>
    </w:p>
    <w:p w:rsidR="0013044D" w:rsidRPr="00B56431" w:rsidRDefault="0013044D">
      <w:pPr>
        <w:pStyle w:val="ConsPlusNonformat"/>
        <w:jc w:val="both"/>
      </w:pPr>
      <w:r w:rsidRPr="00B56431">
        <w:t xml:space="preserve">               НЕСТАЦИОНАРНОГО ОБЪЕКТА ОБЩЕСТВЕННОГО ПИТАНИЯ</w:t>
      </w:r>
    </w:p>
    <w:p w:rsidR="0013044D" w:rsidRPr="00B56431" w:rsidRDefault="0013044D">
      <w:pPr>
        <w:pStyle w:val="ConsPlusNonformat"/>
        <w:jc w:val="both"/>
      </w:pPr>
      <w:r w:rsidRPr="00B56431">
        <w:t xml:space="preserve">                    (оформляется на формате листов А4)</w:t>
      </w:r>
    </w:p>
    <w:p w:rsidR="0013044D" w:rsidRPr="00B56431" w:rsidRDefault="0013044D">
      <w:pPr>
        <w:pStyle w:val="ConsPlusNonformat"/>
        <w:jc w:val="both"/>
      </w:pPr>
    </w:p>
    <w:p w:rsidR="0013044D" w:rsidRPr="00B56431" w:rsidRDefault="0013044D">
      <w:pPr>
        <w:pStyle w:val="ConsPlusNonformat"/>
        <w:jc w:val="both"/>
      </w:pPr>
      <w:r w:rsidRPr="00B56431">
        <w:t>Отклонения  от  предельных  параметров  и/или  модернизация нестационарного</w:t>
      </w:r>
    </w:p>
    <w:p w:rsidR="0013044D" w:rsidRPr="00B56431" w:rsidRDefault="0013044D">
      <w:pPr>
        <w:pStyle w:val="ConsPlusNonformat"/>
        <w:jc w:val="both"/>
      </w:pPr>
      <w:r w:rsidRPr="00B56431">
        <w:t>торгового объекта, нестационарного объекта общественного питания</w:t>
      </w:r>
    </w:p>
    <w:p w:rsidR="0013044D" w:rsidRPr="00B56431" w:rsidRDefault="0013044D">
      <w:pPr>
        <w:pStyle w:val="ConsPlusNonformat"/>
        <w:jc w:val="both"/>
      </w:pPr>
      <w:r w:rsidRPr="00B56431">
        <w:t>___________________________________________________________________________</w:t>
      </w:r>
    </w:p>
    <w:p w:rsidR="0013044D" w:rsidRPr="00B56431" w:rsidRDefault="0013044D">
      <w:pPr>
        <w:pStyle w:val="ConsPlusNonformat"/>
        <w:jc w:val="both"/>
      </w:pPr>
      <w:r w:rsidRPr="00B56431">
        <w:t xml:space="preserve">                             (указать вид НТО)</w:t>
      </w:r>
    </w:p>
    <w:p w:rsidR="0013044D" w:rsidRPr="00B56431" w:rsidRDefault="0013044D">
      <w:pPr>
        <w:pStyle w:val="ConsPlusNonformat"/>
        <w:jc w:val="both"/>
      </w:pPr>
    </w:p>
    <w:p w:rsidR="0013044D" w:rsidRPr="00B56431" w:rsidRDefault="0013044D">
      <w:pPr>
        <w:pStyle w:val="ConsPlusNonformat"/>
        <w:jc w:val="both"/>
      </w:pPr>
      <w:r w:rsidRPr="00B56431">
        <w:t>на земельном участке, расположенном по адресу:</w:t>
      </w:r>
    </w:p>
    <w:p w:rsidR="0013044D" w:rsidRPr="00B56431" w:rsidRDefault="0013044D">
      <w:pPr>
        <w:pStyle w:val="ConsPlusNonformat"/>
        <w:jc w:val="both"/>
      </w:pPr>
      <w:r w:rsidRPr="00B56431">
        <w:t>г. Норильск, ______________________________________________________________</w:t>
      </w:r>
    </w:p>
    <w:p w:rsidR="0013044D" w:rsidRPr="00B56431" w:rsidRDefault="0013044D">
      <w:pPr>
        <w:pStyle w:val="ConsPlusNonformat"/>
        <w:jc w:val="both"/>
      </w:pPr>
      <w:r w:rsidRPr="00B56431">
        <w:t>___________________________________________________________________________</w:t>
      </w:r>
    </w:p>
    <w:p w:rsidR="0013044D" w:rsidRPr="00B56431" w:rsidRDefault="0013044D">
      <w:pPr>
        <w:pStyle w:val="ConsPlusNonformat"/>
        <w:jc w:val="both"/>
      </w:pPr>
      <w:r w:rsidRPr="00B56431">
        <w:t>Заказчик проекта: _________________________________________________________</w:t>
      </w:r>
    </w:p>
    <w:p w:rsidR="0013044D" w:rsidRPr="00B56431" w:rsidRDefault="0013044D">
      <w:pPr>
        <w:pStyle w:val="ConsPlusNonformat"/>
        <w:jc w:val="both"/>
      </w:pPr>
      <w:r w:rsidRPr="00B56431">
        <w:t xml:space="preserve">                       (наименование юридического или физического лица)</w:t>
      </w:r>
    </w:p>
    <w:p w:rsidR="0013044D" w:rsidRPr="00B56431" w:rsidRDefault="0013044D">
      <w:pPr>
        <w:pStyle w:val="ConsPlusNonformat"/>
        <w:jc w:val="both"/>
      </w:pPr>
      <w:r w:rsidRPr="00B56431">
        <w:t>Проект выполнен: _________________________________________________________</w:t>
      </w:r>
    </w:p>
    <w:p w:rsidR="0013044D" w:rsidRPr="00B56431" w:rsidRDefault="0013044D">
      <w:pPr>
        <w:pStyle w:val="ConsPlusNonformat"/>
        <w:jc w:val="both"/>
      </w:pPr>
      <w:r w:rsidRPr="00B56431">
        <w:t xml:space="preserve">                            (наименование проектной организации)</w:t>
      </w:r>
    </w:p>
    <w:p w:rsidR="0013044D" w:rsidRPr="00B56431" w:rsidRDefault="0013044D">
      <w:pPr>
        <w:pStyle w:val="ConsPlusNonformat"/>
        <w:jc w:val="both"/>
      </w:pPr>
      <w:r w:rsidRPr="00B56431">
        <w:t>Разработчик проекта: ______________________________________________________</w:t>
      </w:r>
    </w:p>
    <w:p w:rsidR="0013044D" w:rsidRPr="00B56431" w:rsidRDefault="0013044D">
      <w:pPr>
        <w:pStyle w:val="ConsPlusNonformat"/>
        <w:jc w:val="both"/>
      </w:pPr>
      <w:r w:rsidRPr="00B56431">
        <w:t xml:space="preserve">                      (должность, Ф.И.О. - последнее при наличии, подпись)</w:t>
      </w:r>
    </w:p>
    <w:p w:rsidR="0013044D" w:rsidRPr="00B56431" w:rsidRDefault="0013044D">
      <w:pPr>
        <w:pStyle w:val="ConsPlusNonformat"/>
        <w:jc w:val="both"/>
      </w:pPr>
      <w:r w:rsidRPr="00B56431">
        <w:t>Руководитель проектной организации: _______________________________________</w:t>
      </w:r>
    </w:p>
    <w:p w:rsidR="0013044D" w:rsidRPr="00B56431" w:rsidRDefault="0013044D">
      <w:pPr>
        <w:pStyle w:val="ConsPlusNonformat"/>
        <w:jc w:val="both"/>
      </w:pPr>
      <w:r w:rsidRPr="00B56431">
        <w:t xml:space="preserve">                                         (должность, Ф.И.О. - последнее</w:t>
      </w:r>
    </w:p>
    <w:p w:rsidR="0013044D" w:rsidRPr="00B56431" w:rsidRDefault="0013044D">
      <w:pPr>
        <w:pStyle w:val="ConsPlusNonformat"/>
        <w:jc w:val="both"/>
      </w:pPr>
      <w:r w:rsidRPr="00B56431">
        <w:t xml:space="preserve">                                             при наличии, подпись)</w:t>
      </w:r>
    </w:p>
    <w:p w:rsidR="0013044D" w:rsidRPr="00B56431" w:rsidRDefault="0013044D">
      <w:pPr>
        <w:pStyle w:val="ConsPlusNonformat"/>
        <w:jc w:val="both"/>
      </w:pPr>
      <w:r w:rsidRPr="00B56431">
        <w:t>Месяц и год разработки проекта: _____________ Место разработки: ___________</w:t>
      </w:r>
    </w:p>
    <w:p w:rsidR="0013044D" w:rsidRPr="00B56431" w:rsidRDefault="0013044D">
      <w:pPr>
        <w:pStyle w:val="ConsPlusNonformat"/>
        <w:jc w:val="both"/>
      </w:pPr>
    </w:p>
    <w:p w:rsidR="0013044D" w:rsidRPr="00B56431" w:rsidRDefault="0013044D">
      <w:pPr>
        <w:pStyle w:val="ConsPlusNonformat"/>
        <w:jc w:val="both"/>
      </w:pPr>
      <w:r w:rsidRPr="00B56431">
        <w:t xml:space="preserve">    Лист   1.   Фотография   существующего   НТО,  нестационарного  объекта</w:t>
      </w:r>
    </w:p>
    <w:p w:rsidR="0013044D" w:rsidRPr="00B56431" w:rsidRDefault="0013044D">
      <w:pPr>
        <w:pStyle w:val="ConsPlusNonformat"/>
        <w:jc w:val="both"/>
      </w:pPr>
      <w:r w:rsidRPr="00B56431">
        <w:t>общественного питания в городской среде.</w:t>
      </w:r>
    </w:p>
    <w:p w:rsidR="0013044D" w:rsidRPr="00B56431" w:rsidRDefault="0013044D">
      <w:pPr>
        <w:pStyle w:val="ConsPlusNonformat"/>
        <w:jc w:val="both"/>
      </w:pPr>
      <w:r w:rsidRPr="00B56431">
        <w:t xml:space="preserve">    Раздел генплана:</w:t>
      </w:r>
    </w:p>
    <w:p w:rsidR="0013044D" w:rsidRPr="00B56431" w:rsidRDefault="0013044D">
      <w:pPr>
        <w:pStyle w:val="ConsPlusNonformat"/>
        <w:jc w:val="both"/>
      </w:pPr>
      <w:r w:rsidRPr="00B56431">
        <w:t xml:space="preserve">    Лист  2.  ситуационный  план  в масштабе 1:2000; план благоустройства в</w:t>
      </w:r>
    </w:p>
    <w:p w:rsidR="0013044D" w:rsidRPr="00B56431" w:rsidRDefault="0013044D">
      <w:pPr>
        <w:pStyle w:val="ConsPlusNonformat"/>
        <w:jc w:val="both"/>
      </w:pPr>
      <w:r w:rsidRPr="00B56431">
        <w:t>масштабе  1:500 или 1:200; экспликация объектов; экспликация функциональных</w:t>
      </w:r>
    </w:p>
    <w:p w:rsidR="0013044D" w:rsidRPr="00B56431" w:rsidRDefault="0013044D">
      <w:pPr>
        <w:pStyle w:val="ConsPlusNonformat"/>
        <w:jc w:val="both"/>
      </w:pPr>
      <w:r w:rsidRPr="00B56431">
        <w:t>зон.</w:t>
      </w:r>
    </w:p>
    <w:p w:rsidR="0013044D" w:rsidRPr="00B56431" w:rsidRDefault="0013044D">
      <w:pPr>
        <w:pStyle w:val="ConsPlusNonformat"/>
        <w:jc w:val="both"/>
      </w:pPr>
      <w:r w:rsidRPr="00B56431">
        <w:t xml:space="preserve">    Лист  3.  разбивочный  план  в  масштабе  1:500  или  1:200 с указанием</w:t>
      </w:r>
    </w:p>
    <w:p w:rsidR="0013044D" w:rsidRPr="00B56431" w:rsidRDefault="0013044D">
      <w:pPr>
        <w:pStyle w:val="ConsPlusNonformat"/>
        <w:jc w:val="both"/>
      </w:pPr>
      <w:r w:rsidRPr="00B56431">
        <w:t>размеров  НТО,  нестационарного  объекта общественного питания; с указанием</w:t>
      </w:r>
    </w:p>
    <w:p w:rsidR="0013044D" w:rsidRPr="00B56431" w:rsidRDefault="0013044D">
      <w:pPr>
        <w:pStyle w:val="ConsPlusNonformat"/>
        <w:jc w:val="both"/>
      </w:pPr>
      <w:r w:rsidRPr="00B56431">
        <w:t>размеров  -  привязок к ближайшим зданиям/сооружениям; с указанием размеров</w:t>
      </w:r>
    </w:p>
    <w:p w:rsidR="0013044D" w:rsidRPr="00B56431" w:rsidRDefault="0013044D">
      <w:pPr>
        <w:pStyle w:val="ConsPlusNonformat"/>
        <w:jc w:val="both"/>
      </w:pPr>
      <w:r w:rsidRPr="00B56431">
        <w:t>функциональных зон.</w:t>
      </w:r>
    </w:p>
    <w:p w:rsidR="0013044D" w:rsidRPr="00B56431" w:rsidRDefault="0013044D">
      <w:pPr>
        <w:pStyle w:val="ConsPlusNonformat"/>
        <w:jc w:val="both"/>
      </w:pPr>
      <w:r w:rsidRPr="00B56431">
        <w:t xml:space="preserve">    Раздел архитектурной части:</w:t>
      </w:r>
    </w:p>
    <w:p w:rsidR="0013044D" w:rsidRPr="00B56431" w:rsidRDefault="0013044D">
      <w:pPr>
        <w:pStyle w:val="ConsPlusNonformat"/>
        <w:jc w:val="both"/>
      </w:pPr>
      <w:r w:rsidRPr="00B56431">
        <w:t xml:space="preserve">    Лист  4.  План этажа НТО, нестационарного объекта общественного питания</w:t>
      </w:r>
    </w:p>
    <w:p w:rsidR="0013044D" w:rsidRPr="00B56431" w:rsidRDefault="0013044D">
      <w:pPr>
        <w:pStyle w:val="ConsPlusNonformat"/>
        <w:jc w:val="both"/>
      </w:pPr>
      <w:r w:rsidRPr="00B56431">
        <w:t>до  и  после  отклонения  от  предельных  параметров  и/или  модернизации в</w:t>
      </w:r>
    </w:p>
    <w:p w:rsidR="0013044D" w:rsidRPr="00B56431" w:rsidRDefault="0013044D">
      <w:pPr>
        <w:pStyle w:val="ConsPlusNonformat"/>
        <w:jc w:val="both"/>
      </w:pPr>
      <w:r w:rsidRPr="00B56431">
        <w:t>масштабе 1:100.</w:t>
      </w:r>
    </w:p>
    <w:p w:rsidR="0013044D" w:rsidRPr="00B56431" w:rsidRDefault="0013044D">
      <w:pPr>
        <w:pStyle w:val="ConsPlusNonformat"/>
        <w:jc w:val="both"/>
      </w:pPr>
      <w:r w:rsidRPr="00B56431">
        <w:t xml:space="preserve">    Лист 5. Главный и боковые фасады (с указанием размеров и высот).</w:t>
      </w:r>
    </w:p>
    <w:p w:rsidR="0013044D" w:rsidRPr="00B56431" w:rsidRDefault="0013044D">
      <w:pPr>
        <w:pStyle w:val="ConsPlusNonformat"/>
        <w:jc w:val="both"/>
      </w:pPr>
      <w:r w:rsidRPr="00B56431">
        <w:t xml:space="preserve">    Лист   6.   Общий   вид,  с  указанием  конструктивных  особенностей  и</w:t>
      </w:r>
    </w:p>
    <w:p w:rsidR="0013044D" w:rsidRPr="00B56431" w:rsidRDefault="0013044D">
      <w:pPr>
        <w:pStyle w:val="ConsPlusNonformat"/>
        <w:jc w:val="both"/>
      </w:pPr>
      <w:r w:rsidRPr="00B56431">
        <w:t>материалов.</w:t>
      </w:r>
    </w:p>
    <w:p w:rsidR="0013044D" w:rsidRPr="00B56431" w:rsidRDefault="0013044D">
      <w:pPr>
        <w:pStyle w:val="ConsPlusNonformat"/>
        <w:jc w:val="both"/>
      </w:pPr>
      <w:r w:rsidRPr="00B56431">
        <w:t xml:space="preserve">    Лист 7. Цветовая палитра фасада с обозначением цвета в системе RAL.</w:t>
      </w:r>
    </w:p>
    <w:p w:rsidR="0013044D" w:rsidRPr="00B56431" w:rsidRDefault="0013044D">
      <w:pPr>
        <w:pStyle w:val="ConsPlusNonformat"/>
        <w:jc w:val="both"/>
      </w:pPr>
      <w:r w:rsidRPr="00B56431">
        <w:t xml:space="preserve">    Лист 8. Дополнительные материалы (место для размещения рекламы, средств</w:t>
      </w:r>
    </w:p>
    <w:p w:rsidR="0013044D" w:rsidRPr="00B56431" w:rsidRDefault="0013044D">
      <w:pPr>
        <w:pStyle w:val="ConsPlusNonformat"/>
        <w:jc w:val="both"/>
      </w:pPr>
      <w:r w:rsidRPr="00B56431">
        <w:t>наружной информации, освещения, дополнительного оборудования и прочее).</w:t>
      </w:r>
    </w:p>
    <w:p w:rsidR="0013044D" w:rsidRPr="00B56431" w:rsidRDefault="0013044D">
      <w:pPr>
        <w:pStyle w:val="ConsPlusNormal"/>
        <w:jc w:val="both"/>
      </w:pPr>
    </w:p>
    <w:p w:rsidR="0013044D" w:rsidRPr="00B56431" w:rsidRDefault="0013044D">
      <w:pPr>
        <w:pStyle w:val="ConsPlusNormal"/>
        <w:jc w:val="both"/>
      </w:pPr>
    </w:p>
    <w:p w:rsidR="0013044D" w:rsidRPr="00B56431" w:rsidRDefault="0013044D">
      <w:pPr>
        <w:pStyle w:val="ConsPlusNormal"/>
        <w:pBdr>
          <w:bottom w:val="single" w:sz="6" w:space="0" w:color="auto"/>
        </w:pBdr>
        <w:spacing w:before="100" w:after="100"/>
        <w:jc w:val="both"/>
        <w:rPr>
          <w:sz w:val="2"/>
          <w:szCs w:val="2"/>
        </w:rPr>
      </w:pPr>
    </w:p>
    <w:p w:rsidR="00F72636" w:rsidRPr="00B56431" w:rsidRDefault="00B56431"/>
    <w:sectPr w:rsidR="00F72636" w:rsidRPr="00B56431" w:rsidSect="004076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44D"/>
    <w:rsid w:val="00046534"/>
    <w:rsid w:val="000F6A04"/>
    <w:rsid w:val="0013044D"/>
    <w:rsid w:val="0047383B"/>
    <w:rsid w:val="004A2986"/>
    <w:rsid w:val="006B166A"/>
    <w:rsid w:val="006C48D0"/>
    <w:rsid w:val="007E48F0"/>
    <w:rsid w:val="009008EB"/>
    <w:rsid w:val="00B56431"/>
    <w:rsid w:val="00B5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43C25-1110-437A-86EB-A06216A6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44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304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3044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304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3044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3044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3044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3044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9312</Words>
  <Characters>53079</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Арсеньева Маргарита Олеговна</dc:creator>
  <cp:keywords/>
  <dc:description/>
  <cp:lastModifiedBy>Мальцева Анастасия Владимировна</cp:lastModifiedBy>
  <cp:revision>2</cp:revision>
  <dcterms:created xsi:type="dcterms:W3CDTF">2024-02-06T02:19:00Z</dcterms:created>
  <dcterms:modified xsi:type="dcterms:W3CDTF">2024-02-06T02:19:00Z</dcterms:modified>
</cp:coreProperties>
</file>