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6" w:rsidRDefault="006E2426" w:rsidP="006E2426">
      <w:pPr>
        <w:pStyle w:val="a3"/>
        <w:jc w:val="right"/>
        <w:rPr>
          <w:noProof/>
        </w:rPr>
      </w:pPr>
      <w:r>
        <w:rPr>
          <w:noProof/>
        </w:rPr>
        <w:t>ПРОЕКТ</w:t>
      </w:r>
    </w:p>
    <w:p w:rsidR="006E2426" w:rsidRDefault="006E2426" w:rsidP="004F1B24">
      <w:pPr>
        <w:pStyle w:val="a3"/>
        <w:rPr>
          <w:noProof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1B24" w:rsidRPr="006E4E43" w:rsidTr="0081479E">
        <w:trPr>
          <w:trHeight w:val="365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spacing w:line="360" w:lineRule="auto"/>
              <w:jc w:val="center"/>
            </w:pPr>
            <w:r w:rsidRPr="006E4E43">
              <w:t>РОССИЙСКАЯ ФЕДЕРАЦИЯ</w:t>
            </w:r>
          </w:p>
          <w:p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КРАСНОЯРСКИЙ КРАЙ</w:t>
            </w:r>
          </w:p>
        </w:tc>
      </w:tr>
      <w:tr w:rsidR="004F1B24" w:rsidRPr="006E4E43" w:rsidTr="0081479E">
        <w:trPr>
          <w:trHeight w:val="365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НОРИЛЬСКИЙ ГОРОДСКОЙ СОВЕТ ДЕПУТАТОВ</w:t>
            </w:r>
          </w:p>
        </w:tc>
      </w:tr>
      <w:tr w:rsidR="004F1B24" w:rsidRPr="006E4E43" w:rsidTr="0081479E">
        <w:trPr>
          <w:trHeight w:val="684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16"/>
                <w:szCs w:val="16"/>
              </w:rPr>
            </w:pPr>
          </w:p>
          <w:p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32"/>
              </w:rPr>
            </w:pPr>
            <w:r w:rsidRPr="006E4E43">
              <w:rPr>
                <w:bCs/>
                <w:spacing w:val="20"/>
                <w:sz w:val="32"/>
                <w:szCs w:val="32"/>
              </w:rPr>
              <w:t>Р Е Ш Е Н</w:t>
            </w:r>
            <w:r w:rsidRPr="006E4E43">
              <w:rPr>
                <w:bCs/>
                <w:spacing w:val="20"/>
                <w:sz w:val="32"/>
              </w:rPr>
              <w:t xml:space="preserve"> И Е</w:t>
            </w:r>
          </w:p>
        </w:tc>
      </w:tr>
    </w:tbl>
    <w:p w:rsidR="00287466" w:rsidRPr="00A4029E" w:rsidRDefault="00287466" w:rsidP="00287466">
      <w:pPr>
        <w:suppressAutoHyphens/>
        <w:ind w:firstLine="567"/>
        <w:rPr>
          <w:szCs w:val="26"/>
        </w:rPr>
      </w:pPr>
    </w:p>
    <w:p w:rsidR="004F1B24" w:rsidRDefault="004F1B24" w:rsidP="004F1B24">
      <w:r>
        <w:t>«____»_________2017                                                                                №____________</w:t>
      </w:r>
    </w:p>
    <w:p w:rsidR="004F1B24" w:rsidRDefault="004F1B24" w:rsidP="004F1B24"/>
    <w:p w:rsidR="00C95899" w:rsidRDefault="00C95899" w:rsidP="00DC4B60">
      <w:pPr>
        <w:rPr>
          <w:szCs w:val="26"/>
        </w:rPr>
      </w:pPr>
    </w:p>
    <w:p w:rsidR="00287466" w:rsidRPr="00C24179" w:rsidRDefault="00287466" w:rsidP="0017294A">
      <w:pPr>
        <w:jc w:val="center"/>
        <w:rPr>
          <w:szCs w:val="26"/>
        </w:rPr>
      </w:pPr>
      <w:r w:rsidRPr="00C24179">
        <w:rPr>
          <w:szCs w:val="26"/>
        </w:rPr>
        <w:t xml:space="preserve">О внесении изменений в решение </w:t>
      </w:r>
      <w:r w:rsidR="006E2426" w:rsidRPr="00C24179">
        <w:rPr>
          <w:szCs w:val="26"/>
        </w:rPr>
        <w:t>Г</w:t>
      </w:r>
      <w:r w:rsidRPr="00C24179">
        <w:rPr>
          <w:szCs w:val="26"/>
        </w:rPr>
        <w:t xml:space="preserve">ородского Совета от </w:t>
      </w:r>
      <w:r w:rsidR="00C24179" w:rsidRPr="00C24179">
        <w:rPr>
          <w:szCs w:val="26"/>
        </w:rPr>
        <w:t>21.10</w:t>
      </w:r>
      <w:r w:rsidR="00942EDD" w:rsidRPr="00C24179">
        <w:rPr>
          <w:szCs w:val="26"/>
        </w:rPr>
        <w:t>.</w:t>
      </w:r>
      <w:r w:rsidR="00C24179" w:rsidRPr="00C24179">
        <w:rPr>
          <w:szCs w:val="26"/>
        </w:rPr>
        <w:t>2008</w:t>
      </w:r>
      <w:r w:rsidRPr="00C24179">
        <w:rPr>
          <w:szCs w:val="26"/>
        </w:rPr>
        <w:t xml:space="preserve"> № </w:t>
      </w:r>
      <w:r w:rsidR="00C24179" w:rsidRPr="00C24179">
        <w:rPr>
          <w:szCs w:val="26"/>
        </w:rPr>
        <w:t>14-328</w:t>
      </w:r>
      <w:r w:rsidR="00FB1BA5" w:rsidRPr="00C24179">
        <w:rPr>
          <w:szCs w:val="26"/>
        </w:rPr>
        <w:t xml:space="preserve"> </w:t>
      </w:r>
      <w:r w:rsidRPr="00C24179">
        <w:rPr>
          <w:szCs w:val="26"/>
        </w:rPr>
        <w:t>«</w:t>
      </w:r>
      <w:r w:rsidR="00942EDD" w:rsidRPr="00C24179">
        <w:rPr>
          <w:szCs w:val="26"/>
        </w:rPr>
        <w:t>Об</w:t>
      </w:r>
      <w:r w:rsidR="00C24179" w:rsidRPr="00C24179">
        <w:rPr>
          <w:szCs w:val="26"/>
        </w:rPr>
        <w:t xml:space="preserve"> утверждении Положения о материально-техническом и организационном обеспечении деятельности органов местного самоуправления муниципального образования город Норильск»</w:t>
      </w:r>
    </w:p>
    <w:p w:rsidR="00287466" w:rsidRDefault="00287466" w:rsidP="00287466">
      <w:pPr>
        <w:suppressAutoHyphens/>
        <w:rPr>
          <w:szCs w:val="26"/>
        </w:rPr>
      </w:pPr>
    </w:p>
    <w:p w:rsidR="00C95899" w:rsidRPr="00A4029E" w:rsidRDefault="00C95899" w:rsidP="00287466">
      <w:pPr>
        <w:suppressAutoHyphens/>
        <w:rPr>
          <w:szCs w:val="26"/>
        </w:rPr>
      </w:pPr>
    </w:p>
    <w:p w:rsidR="008216CF" w:rsidRPr="004F1B24" w:rsidRDefault="00850C17" w:rsidP="00850C17">
      <w:pPr>
        <w:autoSpaceDE w:val="0"/>
        <w:autoSpaceDN w:val="0"/>
        <w:adjustRightInd w:val="0"/>
        <w:ind w:firstLine="709"/>
        <w:rPr>
          <w:szCs w:val="26"/>
        </w:rPr>
      </w:pPr>
      <w:r>
        <w:t xml:space="preserve">В соответствии с </w:t>
      </w:r>
      <w:r>
        <w:rPr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руководствуясь</w:t>
      </w:r>
      <w:r w:rsidR="008216CF" w:rsidRPr="004F1B24">
        <w:rPr>
          <w:szCs w:val="26"/>
        </w:rPr>
        <w:t xml:space="preserve"> </w:t>
      </w:r>
      <w:r w:rsidR="004F1B24" w:rsidRPr="004F1B24">
        <w:rPr>
          <w:szCs w:val="26"/>
        </w:rPr>
        <w:t>Уставом муниципального образования город Норильск, Норильский городской Совет депутатов</w:t>
      </w:r>
    </w:p>
    <w:p w:rsidR="006E2426" w:rsidRDefault="006E2426" w:rsidP="00850C17">
      <w:pPr>
        <w:suppressAutoHyphens/>
        <w:ind w:firstLine="709"/>
        <w:rPr>
          <w:b/>
          <w:szCs w:val="26"/>
        </w:rPr>
      </w:pPr>
    </w:p>
    <w:p w:rsidR="00287466" w:rsidRPr="00850C17" w:rsidRDefault="00287466" w:rsidP="00287466">
      <w:pPr>
        <w:suppressAutoHyphens/>
        <w:rPr>
          <w:b/>
          <w:szCs w:val="26"/>
        </w:rPr>
      </w:pPr>
      <w:r w:rsidRPr="00850C17">
        <w:rPr>
          <w:b/>
          <w:szCs w:val="26"/>
        </w:rPr>
        <w:t>РЕШИЛ:</w:t>
      </w:r>
    </w:p>
    <w:p w:rsidR="00287466" w:rsidRPr="00F548D1" w:rsidRDefault="00287466" w:rsidP="00287466">
      <w:pPr>
        <w:suppressAutoHyphens/>
        <w:ind w:firstLine="567"/>
        <w:rPr>
          <w:szCs w:val="26"/>
        </w:rPr>
      </w:pPr>
    </w:p>
    <w:p w:rsidR="00922377" w:rsidRPr="003E3AEA" w:rsidRDefault="006E2426" w:rsidP="003E3AEA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3E3AEA">
        <w:rPr>
          <w:szCs w:val="26"/>
        </w:rPr>
        <w:t xml:space="preserve">1. </w:t>
      </w:r>
      <w:r w:rsidR="003F11C9" w:rsidRPr="003E3AEA">
        <w:rPr>
          <w:szCs w:val="26"/>
        </w:rPr>
        <w:t xml:space="preserve">Внести в </w:t>
      </w:r>
      <w:r w:rsidR="00EB2765" w:rsidRPr="003E3AEA">
        <w:rPr>
          <w:szCs w:val="26"/>
        </w:rPr>
        <w:t>Положение о материально-техническом и организационном обеспечении деятельности органов местного самоуправления муниципального образования город Норильск, утверждённое решением Городского Совета от 21.10.2008 № 14-328 (далее – Положение), следующие изменения:</w:t>
      </w:r>
    </w:p>
    <w:p w:rsidR="00850C17" w:rsidRDefault="00CF19C8" w:rsidP="003E3AEA">
      <w:pPr>
        <w:autoSpaceDE w:val="0"/>
        <w:autoSpaceDN w:val="0"/>
        <w:adjustRightInd w:val="0"/>
        <w:ind w:firstLine="709"/>
        <w:rPr>
          <w:szCs w:val="26"/>
        </w:rPr>
      </w:pPr>
      <w:r w:rsidRPr="003E3AEA">
        <w:rPr>
          <w:szCs w:val="26"/>
        </w:rPr>
        <w:t xml:space="preserve">1.1. </w:t>
      </w:r>
      <w:r w:rsidR="005A4B34">
        <w:rPr>
          <w:szCs w:val="26"/>
        </w:rPr>
        <w:t xml:space="preserve"> </w:t>
      </w:r>
      <w:r w:rsidR="00850C17" w:rsidRPr="003E3AEA">
        <w:rPr>
          <w:szCs w:val="26"/>
        </w:rPr>
        <w:t xml:space="preserve">В </w:t>
      </w:r>
      <w:r w:rsidR="006955C2">
        <w:rPr>
          <w:szCs w:val="26"/>
        </w:rPr>
        <w:t xml:space="preserve">пункте 2.1 </w:t>
      </w:r>
      <w:r w:rsidR="00850C17" w:rsidRPr="003E3AEA">
        <w:rPr>
          <w:szCs w:val="26"/>
        </w:rPr>
        <w:t>Положения слов</w:t>
      </w:r>
      <w:r w:rsidR="006955C2">
        <w:rPr>
          <w:szCs w:val="26"/>
        </w:rPr>
        <w:t>о «осуществляется» исключить.</w:t>
      </w:r>
    </w:p>
    <w:p w:rsidR="006E44C5" w:rsidRDefault="006E44C5" w:rsidP="003E3AE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1.2. </w:t>
      </w:r>
      <w:r w:rsidR="005D1596">
        <w:rPr>
          <w:szCs w:val="26"/>
        </w:rPr>
        <w:t>Раздел 2 Положения дополнить новым пунктом 2.6 следующего содержания:</w:t>
      </w:r>
    </w:p>
    <w:p w:rsidR="00476C45" w:rsidRPr="004D7C31" w:rsidRDefault="00476C45" w:rsidP="00476C45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szCs w:val="26"/>
        </w:rPr>
        <w:t>«2.6. Глава города</w:t>
      </w:r>
      <w:r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EastAsia" w:cstheme="minorBidi"/>
          <w:szCs w:val="26"/>
        </w:rPr>
        <w:t>имее</w:t>
      </w:r>
      <w:r w:rsidRPr="004D7C31">
        <w:rPr>
          <w:rFonts w:eastAsiaTheme="minorEastAsia" w:cstheme="minorBidi"/>
          <w:szCs w:val="26"/>
        </w:rPr>
        <w:t>т право на получение за счет средств бюджета муниципального образования город Норильск дополнительного профессионального образования, которое включает в себя обучение по программам профессиональной переподготовки или повышения квалификации, с сохранением на этот период замещаемой должности</w:t>
      </w:r>
      <w:bookmarkStart w:id="0" w:name="_GoBack"/>
      <w:bookmarkEnd w:id="0"/>
      <w:r w:rsidRPr="004D7C31">
        <w:rPr>
          <w:rFonts w:eastAsiaTheme="minorEastAsia" w:cstheme="minorBidi"/>
          <w:szCs w:val="26"/>
        </w:rPr>
        <w:t xml:space="preserve"> и среднего заработка, возмещением расходов, связанных с командированием для прохождения обучения.</w:t>
      </w:r>
    </w:p>
    <w:p w:rsidR="00476C45" w:rsidRPr="004D7C31" w:rsidRDefault="00476C45" w:rsidP="00476C45">
      <w:pPr>
        <w:autoSpaceDE w:val="0"/>
        <w:autoSpaceDN w:val="0"/>
        <w:adjustRightInd w:val="0"/>
        <w:ind w:firstLine="539"/>
        <w:rPr>
          <w:rFonts w:eastAsiaTheme="minorEastAsia" w:cstheme="minorBidi"/>
        </w:rPr>
      </w:pPr>
      <w:r w:rsidRPr="004D7C31">
        <w:rPr>
          <w:rFonts w:eastAsiaTheme="minorEastAsia" w:cstheme="minorBidi"/>
          <w:szCs w:val="26"/>
        </w:rPr>
        <w:t xml:space="preserve">Профессиональная переподготовка или повышение квалификации осуществляются по мере необходимости, в периоды и сроки, установленные распоряжением </w:t>
      </w:r>
      <w:r>
        <w:rPr>
          <w:rFonts w:eastAsiaTheme="minorEastAsia" w:cstheme="minorBidi"/>
          <w:szCs w:val="26"/>
        </w:rPr>
        <w:t>Администрации города Норильска</w:t>
      </w:r>
      <w:r w:rsidRPr="004D7C31">
        <w:rPr>
          <w:rFonts w:eastAsiaTheme="minorEastAsia" w:cstheme="minorBidi"/>
          <w:szCs w:val="26"/>
        </w:rPr>
        <w:t>,</w:t>
      </w:r>
      <w:r>
        <w:rPr>
          <w:rFonts w:eastAsiaTheme="minorEastAsia" w:cstheme="minorBidi"/>
          <w:szCs w:val="26"/>
        </w:rPr>
        <w:t xml:space="preserve"> издаваемым Главой города, в </w:t>
      </w:r>
      <w:r w:rsidR="005D1596">
        <w:rPr>
          <w:rFonts w:eastAsiaTheme="minorEastAsia" w:cstheme="minorBidi"/>
          <w:szCs w:val="26"/>
        </w:rPr>
        <w:t xml:space="preserve">пределах </w:t>
      </w:r>
      <w:r w:rsidR="005D1596" w:rsidRPr="004D7C31">
        <w:rPr>
          <w:rFonts w:eastAsiaTheme="minorEastAsia" w:cstheme="minorBidi"/>
          <w:szCs w:val="26"/>
        </w:rPr>
        <w:t>средств</w:t>
      </w:r>
      <w:r w:rsidRPr="004D7C31">
        <w:rPr>
          <w:rFonts w:eastAsiaTheme="minorEastAsia" w:cstheme="minorBidi"/>
          <w:szCs w:val="26"/>
        </w:rPr>
        <w:t xml:space="preserve">, предусмотренных в бюджете муниципального образования город Норильск на финансирование </w:t>
      </w:r>
      <w:r w:rsidR="005D1596">
        <w:rPr>
          <w:rFonts w:eastAsiaTheme="minorEastAsia" w:cstheme="minorBidi"/>
          <w:szCs w:val="26"/>
        </w:rPr>
        <w:t>Администрации города на соответствующий год</w:t>
      </w:r>
      <w:r w:rsidRPr="004D7C31">
        <w:rPr>
          <w:rFonts w:eastAsiaTheme="minorEastAsia" w:cstheme="minorBidi"/>
          <w:szCs w:val="26"/>
        </w:rPr>
        <w:t xml:space="preserve">. </w:t>
      </w:r>
      <w:r w:rsidRPr="004D7C31">
        <w:rPr>
          <w:rFonts w:eastAsiaTheme="minorEastAsia" w:cstheme="minorBidi"/>
          <w:spacing w:val="2"/>
          <w:szCs w:val="26"/>
          <w:shd w:val="clear" w:color="auto" w:fill="FFFFFF"/>
        </w:rPr>
        <w:t>Формы и сроки обучения устанавливаются в договоре на оказание образовательных услуг.</w:t>
      </w:r>
    </w:p>
    <w:p w:rsidR="00476C45" w:rsidRPr="0017294A" w:rsidRDefault="005D1596" w:rsidP="00476C45">
      <w:pPr>
        <w:autoSpaceDE w:val="0"/>
        <w:autoSpaceDN w:val="0"/>
        <w:adjustRightInd w:val="0"/>
        <w:ind w:firstLine="709"/>
        <w:rPr>
          <w:rFonts w:eastAsiaTheme="minorEastAsia" w:cstheme="minorBidi"/>
          <w:spacing w:val="2"/>
          <w:szCs w:val="26"/>
          <w:shd w:val="clear" w:color="auto" w:fill="FFFFFF"/>
        </w:rPr>
      </w:pPr>
      <w:r>
        <w:rPr>
          <w:rFonts w:eastAsiaTheme="minorEastAsia" w:cstheme="minorBidi"/>
          <w:szCs w:val="26"/>
        </w:rPr>
        <w:lastRenderedPageBreak/>
        <w:t>Глава города</w:t>
      </w:r>
      <w:r w:rsidR="00476C45" w:rsidRPr="004D7C31">
        <w:rPr>
          <w:rFonts w:eastAsiaTheme="minorEastAsia" w:cstheme="minorBidi"/>
          <w:szCs w:val="26"/>
        </w:rPr>
        <w:t>,</w:t>
      </w:r>
      <w:r w:rsidR="00476C45" w:rsidRPr="004D7C31">
        <w:rPr>
          <w:rFonts w:eastAsiaTheme="minorEastAsia" w:cstheme="minorBidi"/>
          <w:spacing w:val="2"/>
          <w:szCs w:val="26"/>
          <w:shd w:val="clear" w:color="auto" w:fill="FFFFFF"/>
        </w:rPr>
        <w:t xml:space="preserve"> получающи</w:t>
      </w:r>
      <w:r>
        <w:rPr>
          <w:rFonts w:eastAsiaTheme="minorEastAsia" w:cstheme="minorBidi"/>
          <w:spacing w:val="2"/>
          <w:szCs w:val="26"/>
          <w:shd w:val="clear" w:color="auto" w:fill="FFFFFF"/>
        </w:rPr>
        <w:t>й</w:t>
      </w:r>
      <w:r w:rsidR="00476C45" w:rsidRPr="004D7C31">
        <w:rPr>
          <w:rFonts w:eastAsiaTheme="minorEastAsia" w:cstheme="minorBidi"/>
          <w:spacing w:val="2"/>
          <w:szCs w:val="26"/>
          <w:shd w:val="clear" w:color="auto" w:fill="FFFFFF"/>
        </w:rPr>
        <w:t xml:space="preserve"> дополнительное профессиональное образование</w:t>
      </w:r>
      <w:r w:rsidR="00476C45">
        <w:rPr>
          <w:rFonts w:eastAsiaTheme="minorEastAsia" w:cstheme="minorBidi"/>
          <w:spacing w:val="2"/>
          <w:szCs w:val="26"/>
          <w:shd w:val="clear" w:color="auto" w:fill="FFFFFF"/>
        </w:rPr>
        <w:t xml:space="preserve"> </w:t>
      </w:r>
      <w:r w:rsidR="00476C45" w:rsidRPr="004D7C31">
        <w:rPr>
          <w:rFonts w:eastAsiaTheme="minorEastAsia" w:cstheme="minorBidi"/>
          <w:spacing w:val="2"/>
          <w:szCs w:val="26"/>
          <w:shd w:val="clear" w:color="auto" w:fill="FFFFFF"/>
        </w:rPr>
        <w:t>в соответствии с настоящим пунктом за счет средств бюджета муниципального образования город Норильск, полномочи</w:t>
      </w:r>
      <w:r w:rsidR="00476C45">
        <w:rPr>
          <w:rFonts w:eastAsiaTheme="minorEastAsia" w:cstheme="minorBidi"/>
          <w:spacing w:val="2"/>
          <w:szCs w:val="26"/>
          <w:shd w:val="clear" w:color="auto" w:fill="FFFFFF"/>
        </w:rPr>
        <w:t>я</w:t>
      </w:r>
      <w:r w:rsidR="00476C45" w:rsidRPr="004D7C31">
        <w:rPr>
          <w:rFonts w:eastAsiaTheme="minorEastAsia" w:cstheme="minorBidi"/>
          <w:spacing w:val="2"/>
          <w:szCs w:val="26"/>
          <w:shd w:val="clear" w:color="auto" w:fill="FFFFFF"/>
        </w:rPr>
        <w:t xml:space="preserve"> котор</w:t>
      </w:r>
      <w:r>
        <w:rPr>
          <w:rFonts w:eastAsiaTheme="minorEastAsia" w:cstheme="minorBidi"/>
          <w:spacing w:val="2"/>
          <w:szCs w:val="26"/>
          <w:shd w:val="clear" w:color="auto" w:fill="FFFFFF"/>
        </w:rPr>
        <w:t xml:space="preserve">ого </w:t>
      </w:r>
      <w:r w:rsidR="00476C45" w:rsidRPr="004D7C31">
        <w:rPr>
          <w:rFonts w:eastAsiaTheme="minorEastAsia" w:cstheme="minorBidi"/>
          <w:spacing w:val="2"/>
          <w:szCs w:val="26"/>
          <w:shd w:val="clear" w:color="auto" w:fill="FFFFFF"/>
        </w:rPr>
        <w:t>прекраща</w:t>
      </w:r>
      <w:r w:rsidR="00476C45">
        <w:rPr>
          <w:rFonts w:eastAsiaTheme="minorEastAsia" w:cstheme="minorBidi"/>
          <w:spacing w:val="2"/>
          <w:szCs w:val="26"/>
          <w:shd w:val="clear" w:color="auto" w:fill="FFFFFF"/>
        </w:rPr>
        <w:t>ю</w:t>
      </w:r>
      <w:r w:rsidR="00476C45" w:rsidRPr="004D7C31">
        <w:rPr>
          <w:rFonts w:eastAsiaTheme="minorEastAsia" w:cstheme="minorBidi"/>
          <w:spacing w:val="2"/>
          <w:szCs w:val="26"/>
          <w:shd w:val="clear" w:color="auto" w:fill="FFFFFF"/>
        </w:rPr>
        <w:t>тся в период получения образования, теря</w:t>
      </w:r>
      <w:r>
        <w:rPr>
          <w:rFonts w:eastAsiaTheme="minorEastAsia" w:cstheme="minorBidi"/>
          <w:spacing w:val="2"/>
          <w:szCs w:val="26"/>
          <w:shd w:val="clear" w:color="auto" w:fill="FFFFFF"/>
        </w:rPr>
        <w:t>е</w:t>
      </w:r>
      <w:r w:rsidR="00476C45" w:rsidRPr="004D7C31">
        <w:rPr>
          <w:rFonts w:eastAsiaTheme="minorEastAsia" w:cstheme="minorBidi"/>
          <w:spacing w:val="2"/>
          <w:szCs w:val="26"/>
          <w:shd w:val="clear" w:color="auto" w:fill="FFFFFF"/>
        </w:rPr>
        <w:t>т право на продолжение получения образования за счет средств бюджета муниципального образования город Норильск.</w:t>
      </w:r>
      <w:r w:rsidR="00476C45" w:rsidRPr="006955C2">
        <w:rPr>
          <w:spacing w:val="2"/>
          <w:szCs w:val="26"/>
          <w:shd w:val="clear" w:color="auto" w:fill="FFFFFF"/>
        </w:rPr>
        <w:t>».</w:t>
      </w:r>
    </w:p>
    <w:p w:rsidR="003E3AEA" w:rsidRDefault="00850C17" w:rsidP="006955C2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3E3AEA">
        <w:rPr>
          <w:szCs w:val="26"/>
        </w:rPr>
        <w:t>1.</w:t>
      </w:r>
      <w:r w:rsidR="006E44C5">
        <w:rPr>
          <w:szCs w:val="26"/>
        </w:rPr>
        <w:t>3</w:t>
      </w:r>
      <w:r w:rsidRPr="003E3AEA">
        <w:rPr>
          <w:szCs w:val="26"/>
        </w:rPr>
        <w:t xml:space="preserve">. </w:t>
      </w:r>
      <w:r w:rsidR="006955C2">
        <w:rPr>
          <w:szCs w:val="26"/>
        </w:rPr>
        <w:t xml:space="preserve">Раздел </w:t>
      </w:r>
      <w:r w:rsidR="005D1596">
        <w:rPr>
          <w:szCs w:val="26"/>
        </w:rPr>
        <w:t>4</w:t>
      </w:r>
      <w:r w:rsidR="006955C2">
        <w:rPr>
          <w:szCs w:val="26"/>
        </w:rPr>
        <w:t xml:space="preserve"> Положения дополнить новым пунктом 4.12.1 следующего содержания:</w:t>
      </w:r>
    </w:p>
    <w:p w:rsidR="004D7C31" w:rsidRPr="004D7C31" w:rsidRDefault="006955C2" w:rsidP="004D7C31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6955C2">
        <w:rPr>
          <w:szCs w:val="26"/>
        </w:rPr>
        <w:t xml:space="preserve">«4.12.1. </w:t>
      </w:r>
      <w:r w:rsidR="004D7C31">
        <w:rPr>
          <w:szCs w:val="26"/>
        </w:rPr>
        <w:t>Д</w:t>
      </w:r>
      <w:r w:rsidR="004D7C31" w:rsidRPr="004D7C31">
        <w:rPr>
          <w:rFonts w:eastAsiaTheme="minorEastAsia" w:cstheme="minorBidi"/>
          <w:szCs w:val="26"/>
        </w:rPr>
        <w:t xml:space="preserve">епутаты, осуществляющие свои полномочия на постоянной основе, и </w:t>
      </w:r>
      <w:r w:rsidR="004D7C31" w:rsidRPr="004D7C31">
        <w:rPr>
          <w:rFonts w:eastAsiaTheme="minorHAnsi"/>
          <w:szCs w:val="26"/>
          <w:lang w:eastAsia="en-US"/>
        </w:rPr>
        <w:t>имеющие (получающие) среднее профессиональное и</w:t>
      </w:r>
      <w:r w:rsidR="000B40B0">
        <w:rPr>
          <w:rFonts w:eastAsiaTheme="minorHAnsi"/>
          <w:szCs w:val="26"/>
          <w:lang w:eastAsia="en-US"/>
        </w:rPr>
        <w:t xml:space="preserve"> (или) высшее образование, </w:t>
      </w:r>
      <w:r w:rsidR="004D7C31" w:rsidRPr="004D7C31">
        <w:rPr>
          <w:rFonts w:eastAsiaTheme="minorEastAsia" w:cstheme="minorBidi"/>
          <w:szCs w:val="26"/>
        </w:rPr>
        <w:t>имеют право на получение за счет средств бюджета муниципального образования город Норильск дополнительного профессионального образования, которое включает в себя обучение по программам профессиональной переподготовки или повышения квалификации, с сохранением на этот период замещаемой муниципальной должности и среднего заработка, возмещением расходов, связанных с командированием для прохождения обучения.</w:t>
      </w:r>
    </w:p>
    <w:p w:rsidR="004D7C31" w:rsidRPr="004D7C31" w:rsidRDefault="004D7C31" w:rsidP="004D7C31">
      <w:pPr>
        <w:autoSpaceDE w:val="0"/>
        <w:autoSpaceDN w:val="0"/>
        <w:adjustRightInd w:val="0"/>
        <w:ind w:firstLine="539"/>
        <w:rPr>
          <w:rFonts w:eastAsiaTheme="minorEastAsia" w:cstheme="minorBidi"/>
        </w:rPr>
      </w:pPr>
      <w:r w:rsidRPr="004D7C31">
        <w:rPr>
          <w:rFonts w:eastAsiaTheme="minorEastAsia" w:cstheme="minorBidi"/>
          <w:szCs w:val="26"/>
        </w:rPr>
        <w:t xml:space="preserve">Профессиональная переподготовка или повышение квалификации осуществляются по мере необходимости, в периоды и сроки, установленные распоряжением Председателя Городского Совета, в пределах средств, предусмотренных в бюджете муниципального образования город Норильск на финансирование деятельности Городского Совета на соответствующий год. </w:t>
      </w:r>
      <w:r w:rsidRPr="004D7C31">
        <w:rPr>
          <w:rFonts w:eastAsiaTheme="minorEastAsia" w:cstheme="minorBidi"/>
          <w:spacing w:val="2"/>
          <w:szCs w:val="26"/>
          <w:shd w:val="clear" w:color="auto" w:fill="FFFFFF"/>
        </w:rPr>
        <w:t>Формы и сроки обучения устанавливаются в договоре на оказание образовательных услуг.</w:t>
      </w:r>
    </w:p>
    <w:p w:rsidR="006955C2" w:rsidRPr="0017294A" w:rsidRDefault="004D7C31" w:rsidP="0017294A">
      <w:pPr>
        <w:autoSpaceDE w:val="0"/>
        <w:autoSpaceDN w:val="0"/>
        <w:adjustRightInd w:val="0"/>
        <w:ind w:firstLine="709"/>
        <w:rPr>
          <w:rFonts w:eastAsiaTheme="minorEastAsia" w:cstheme="minorBidi"/>
          <w:spacing w:val="2"/>
          <w:szCs w:val="26"/>
          <w:shd w:val="clear" w:color="auto" w:fill="FFFFFF"/>
        </w:rPr>
      </w:pPr>
      <w:r w:rsidRPr="004D7C31">
        <w:rPr>
          <w:rFonts w:eastAsiaTheme="minorEastAsia" w:cstheme="minorBidi"/>
          <w:szCs w:val="26"/>
        </w:rPr>
        <w:t>Депутаты, осуществляющие свои полномочия на постоянной основе,</w:t>
      </w:r>
      <w:r w:rsidRPr="004D7C31">
        <w:rPr>
          <w:rFonts w:eastAsiaTheme="minorEastAsia" w:cstheme="minorBidi"/>
          <w:spacing w:val="2"/>
          <w:szCs w:val="26"/>
          <w:shd w:val="clear" w:color="auto" w:fill="FFFFFF"/>
        </w:rPr>
        <w:t xml:space="preserve"> получающие дополнительное профессиональное образование</w:t>
      </w:r>
      <w:r w:rsidR="000B40B0">
        <w:rPr>
          <w:rFonts w:eastAsiaTheme="minorEastAsia" w:cstheme="minorBidi"/>
          <w:spacing w:val="2"/>
          <w:szCs w:val="26"/>
          <w:shd w:val="clear" w:color="auto" w:fill="FFFFFF"/>
        </w:rPr>
        <w:t xml:space="preserve"> </w:t>
      </w:r>
      <w:r w:rsidRPr="004D7C31">
        <w:rPr>
          <w:rFonts w:eastAsiaTheme="minorEastAsia" w:cstheme="minorBidi"/>
          <w:spacing w:val="2"/>
          <w:szCs w:val="26"/>
          <w:shd w:val="clear" w:color="auto" w:fill="FFFFFF"/>
        </w:rPr>
        <w:t>в соответствии с настоящим пунктом за счет средств бюджета муниципального образования город Норильск, полномочи</w:t>
      </w:r>
      <w:r w:rsidR="000B40B0">
        <w:rPr>
          <w:rFonts w:eastAsiaTheme="minorEastAsia" w:cstheme="minorBidi"/>
          <w:spacing w:val="2"/>
          <w:szCs w:val="26"/>
          <w:shd w:val="clear" w:color="auto" w:fill="FFFFFF"/>
        </w:rPr>
        <w:t>я</w:t>
      </w:r>
      <w:r w:rsidRPr="004D7C31">
        <w:rPr>
          <w:rFonts w:eastAsiaTheme="minorEastAsia" w:cstheme="minorBidi"/>
          <w:spacing w:val="2"/>
          <w:szCs w:val="26"/>
          <w:shd w:val="clear" w:color="auto" w:fill="FFFFFF"/>
        </w:rPr>
        <w:t xml:space="preserve"> которых прекраща</w:t>
      </w:r>
      <w:r w:rsidR="000B40B0">
        <w:rPr>
          <w:rFonts w:eastAsiaTheme="minorEastAsia" w:cstheme="minorBidi"/>
          <w:spacing w:val="2"/>
          <w:szCs w:val="26"/>
          <w:shd w:val="clear" w:color="auto" w:fill="FFFFFF"/>
        </w:rPr>
        <w:t>ю</w:t>
      </w:r>
      <w:r w:rsidRPr="004D7C31">
        <w:rPr>
          <w:rFonts w:eastAsiaTheme="minorEastAsia" w:cstheme="minorBidi"/>
          <w:spacing w:val="2"/>
          <w:szCs w:val="26"/>
          <w:shd w:val="clear" w:color="auto" w:fill="FFFFFF"/>
        </w:rPr>
        <w:t>тся в период получения образования, теряют право на продолжение получения образования за счет средств бюджета муниципального образования город Норильск.</w:t>
      </w:r>
      <w:r w:rsidR="006955C2" w:rsidRPr="006955C2">
        <w:rPr>
          <w:spacing w:val="2"/>
          <w:szCs w:val="26"/>
          <w:shd w:val="clear" w:color="auto" w:fill="FFFFFF"/>
        </w:rPr>
        <w:t>».</w:t>
      </w:r>
    </w:p>
    <w:p w:rsidR="009164BC" w:rsidRDefault="006955C2" w:rsidP="003E3AEA">
      <w:pPr>
        <w:autoSpaceDE w:val="0"/>
        <w:autoSpaceDN w:val="0"/>
        <w:adjustRightInd w:val="0"/>
        <w:ind w:firstLine="709"/>
        <w:rPr>
          <w:szCs w:val="26"/>
        </w:rPr>
      </w:pPr>
      <w:r w:rsidRPr="006955C2">
        <w:rPr>
          <w:szCs w:val="26"/>
        </w:rPr>
        <w:t>2</w:t>
      </w:r>
      <w:r w:rsidR="009164BC" w:rsidRPr="006955C2">
        <w:rPr>
          <w:szCs w:val="26"/>
        </w:rPr>
        <w:t>. Контроль исполнения решения возложить на председателя постоянной комиссии Городского Совета по бюджету и собственности</w:t>
      </w:r>
      <w:r w:rsidR="009164BC" w:rsidRPr="003E3AEA">
        <w:rPr>
          <w:szCs w:val="26"/>
        </w:rPr>
        <w:t xml:space="preserve"> Цюпко В.В.</w:t>
      </w:r>
    </w:p>
    <w:p w:rsidR="006955C2" w:rsidRDefault="003E3AEA" w:rsidP="003E3AEA">
      <w:pPr>
        <w:ind w:firstLine="709"/>
        <w:contextualSpacing/>
        <w:rPr>
          <w:szCs w:val="26"/>
        </w:rPr>
      </w:pPr>
      <w:r>
        <w:rPr>
          <w:szCs w:val="26"/>
        </w:rPr>
        <w:t xml:space="preserve">3. </w:t>
      </w:r>
      <w:r w:rsidRPr="00331D38">
        <w:rPr>
          <w:szCs w:val="26"/>
        </w:rPr>
        <w:t xml:space="preserve">Настоящее решение вступает в силу </w:t>
      </w:r>
      <w:r w:rsidR="006955C2">
        <w:rPr>
          <w:szCs w:val="26"/>
        </w:rPr>
        <w:t>со дня принятия.</w:t>
      </w:r>
    </w:p>
    <w:p w:rsidR="003E3AEA" w:rsidRPr="00331D38" w:rsidRDefault="003E3AEA" w:rsidP="003E3AEA">
      <w:pPr>
        <w:ind w:firstLine="709"/>
        <w:contextualSpacing/>
        <w:rPr>
          <w:szCs w:val="26"/>
        </w:rPr>
      </w:pPr>
      <w:r>
        <w:rPr>
          <w:szCs w:val="26"/>
        </w:rPr>
        <w:t xml:space="preserve">4. </w:t>
      </w:r>
      <w:r w:rsidRPr="00331D38">
        <w:rPr>
          <w:szCs w:val="26"/>
        </w:rPr>
        <w:t>Настоящее решение опубликовать в газете «Заполярная правда».</w:t>
      </w:r>
    </w:p>
    <w:p w:rsidR="003E3AEA" w:rsidRDefault="003E3AEA" w:rsidP="003E3AEA">
      <w:pPr>
        <w:ind w:firstLine="709"/>
        <w:rPr>
          <w:szCs w:val="26"/>
        </w:rPr>
      </w:pPr>
    </w:p>
    <w:p w:rsidR="004D7C31" w:rsidRDefault="004D7C31" w:rsidP="003E3AEA">
      <w:pPr>
        <w:ind w:firstLine="709"/>
        <w:rPr>
          <w:szCs w:val="26"/>
        </w:rPr>
      </w:pPr>
    </w:p>
    <w:p w:rsidR="003E3AEA" w:rsidRPr="00331D38" w:rsidRDefault="003E3AEA" w:rsidP="003E3AEA">
      <w:pPr>
        <w:ind w:firstLine="709"/>
        <w:rPr>
          <w:szCs w:val="26"/>
        </w:rPr>
      </w:pPr>
    </w:p>
    <w:p w:rsidR="003E3AEA" w:rsidRPr="00331D38" w:rsidRDefault="003E3AEA" w:rsidP="003E3AEA">
      <w:pPr>
        <w:rPr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530"/>
        <w:gridCol w:w="4968"/>
      </w:tblGrid>
      <w:tr w:rsidR="003E3AEA" w:rsidRPr="00985A30" w:rsidTr="00317E2A">
        <w:tc>
          <w:tcPr>
            <w:tcW w:w="4530" w:type="dxa"/>
            <w:shd w:val="clear" w:color="auto" w:fill="auto"/>
          </w:tcPr>
          <w:p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985A30">
              <w:rPr>
                <w:szCs w:val="26"/>
              </w:rPr>
              <w:t xml:space="preserve">Председатель Городского Совета </w:t>
            </w:r>
          </w:p>
          <w:p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6"/>
              </w:rPr>
            </w:pPr>
            <w:r w:rsidRPr="00985A30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968" w:type="dxa"/>
            <w:shd w:val="clear" w:color="auto" w:fill="auto"/>
          </w:tcPr>
          <w:p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 w:rsidRPr="00985A30">
              <w:rPr>
                <w:szCs w:val="26"/>
              </w:rPr>
              <w:t xml:space="preserve">        Глава города Норильска</w:t>
            </w:r>
          </w:p>
          <w:p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ind w:left="1027"/>
              <w:rPr>
                <w:szCs w:val="26"/>
              </w:rPr>
            </w:pPr>
          </w:p>
          <w:p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 w:rsidRPr="00985A30">
              <w:rPr>
                <w:szCs w:val="26"/>
              </w:rPr>
              <w:t xml:space="preserve">                        Р.В. Ахметчин</w:t>
            </w:r>
          </w:p>
        </w:tc>
      </w:tr>
    </w:tbl>
    <w:p w:rsidR="003E3AEA" w:rsidRPr="00DE276C" w:rsidRDefault="003E3AEA" w:rsidP="003E3AEA">
      <w:pPr>
        <w:contextualSpacing/>
        <w:rPr>
          <w:szCs w:val="26"/>
        </w:rPr>
      </w:pPr>
    </w:p>
    <w:p w:rsidR="003E3AEA" w:rsidRPr="003E3AEA" w:rsidRDefault="003E3AEA" w:rsidP="003E3AEA">
      <w:pPr>
        <w:autoSpaceDE w:val="0"/>
        <w:autoSpaceDN w:val="0"/>
        <w:adjustRightInd w:val="0"/>
        <w:rPr>
          <w:szCs w:val="26"/>
        </w:rPr>
      </w:pPr>
    </w:p>
    <w:sectPr w:rsidR="003E3AEA" w:rsidRPr="003E3AEA" w:rsidSect="006E24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8E" w:rsidRDefault="009B0D8E" w:rsidP="005A7344">
      <w:r>
        <w:separator/>
      </w:r>
    </w:p>
  </w:endnote>
  <w:endnote w:type="continuationSeparator" w:id="0">
    <w:p w:rsidR="009B0D8E" w:rsidRDefault="009B0D8E" w:rsidP="005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8E" w:rsidRDefault="009B0D8E" w:rsidP="005A7344">
      <w:r>
        <w:separator/>
      </w:r>
    </w:p>
  </w:footnote>
  <w:footnote w:type="continuationSeparator" w:id="0">
    <w:p w:rsidR="009B0D8E" w:rsidRDefault="009B0D8E" w:rsidP="005A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3E0"/>
    <w:multiLevelType w:val="hybridMultilevel"/>
    <w:tmpl w:val="5D727BC8"/>
    <w:lvl w:ilvl="0" w:tplc="E1201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5DB6"/>
    <w:multiLevelType w:val="hybridMultilevel"/>
    <w:tmpl w:val="85B05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A320FA"/>
    <w:multiLevelType w:val="singleLevel"/>
    <w:tmpl w:val="B7BACBC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>
    <w:nsid w:val="2C637DE5"/>
    <w:multiLevelType w:val="multilevel"/>
    <w:tmpl w:val="287A2C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401B0279"/>
    <w:multiLevelType w:val="multilevel"/>
    <w:tmpl w:val="08805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0AD756A"/>
    <w:multiLevelType w:val="hybridMultilevel"/>
    <w:tmpl w:val="7426305A"/>
    <w:lvl w:ilvl="0" w:tplc="9E34A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675E7"/>
    <w:multiLevelType w:val="multilevel"/>
    <w:tmpl w:val="CB2294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2347E6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835635"/>
    <w:multiLevelType w:val="hybridMultilevel"/>
    <w:tmpl w:val="2E607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63630"/>
    <w:multiLevelType w:val="multilevel"/>
    <w:tmpl w:val="38A809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D7283F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647B7A"/>
    <w:multiLevelType w:val="hybridMultilevel"/>
    <w:tmpl w:val="02D85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A610C"/>
    <w:multiLevelType w:val="hybridMultilevel"/>
    <w:tmpl w:val="DD4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B13A4"/>
    <w:multiLevelType w:val="multilevel"/>
    <w:tmpl w:val="B1ACC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943EB"/>
    <w:multiLevelType w:val="hybridMultilevel"/>
    <w:tmpl w:val="EA681C12"/>
    <w:lvl w:ilvl="0" w:tplc="1C5C5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004789"/>
    <w:multiLevelType w:val="hybridMultilevel"/>
    <w:tmpl w:val="DF88F558"/>
    <w:lvl w:ilvl="0" w:tplc="524CAA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6"/>
  </w:num>
  <w:num w:numId="5">
    <w:abstractNumId w:val="8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6"/>
    <w:rsid w:val="00004A30"/>
    <w:rsid w:val="00010B16"/>
    <w:rsid w:val="0001425F"/>
    <w:rsid w:val="00031320"/>
    <w:rsid w:val="00051E47"/>
    <w:rsid w:val="0005231A"/>
    <w:rsid w:val="00056C49"/>
    <w:rsid w:val="00073E6B"/>
    <w:rsid w:val="00087111"/>
    <w:rsid w:val="00096DAE"/>
    <w:rsid w:val="000A6BD8"/>
    <w:rsid w:val="000B1A85"/>
    <w:rsid w:val="000B380B"/>
    <w:rsid w:val="000B40B0"/>
    <w:rsid w:val="000B5713"/>
    <w:rsid w:val="000B7EEB"/>
    <w:rsid w:val="000D0F26"/>
    <w:rsid w:val="0010388F"/>
    <w:rsid w:val="00106A0D"/>
    <w:rsid w:val="00110BA8"/>
    <w:rsid w:val="00122312"/>
    <w:rsid w:val="00125154"/>
    <w:rsid w:val="00127621"/>
    <w:rsid w:val="001302A3"/>
    <w:rsid w:val="00140DE8"/>
    <w:rsid w:val="00145EAD"/>
    <w:rsid w:val="001536F0"/>
    <w:rsid w:val="001544D4"/>
    <w:rsid w:val="00171954"/>
    <w:rsid w:val="0017294A"/>
    <w:rsid w:val="0017479C"/>
    <w:rsid w:val="00174CA7"/>
    <w:rsid w:val="00180F10"/>
    <w:rsid w:val="0018149B"/>
    <w:rsid w:val="001B1A2F"/>
    <w:rsid w:val="001B20A8"/>
    <w:rsid w:val="001B2AEB"/>
    <w:rsid w:val="001C13A1"/>
    <w:rsid w:val="001D0DAA"/>
    <w:rsid w:val="001D5264"/>
    <w:rsid w:val="001D6654"/>
    <w:rsid w:val="001E2460"/>
    <w:rsid w:val="001E7ACA"/>
    <w:rsid w:val="001F4F35"/>
    <w:rsid w:val="001F5F70"/>
    <w:rsid w:val="0020497D"/>
    <w:rsid w:val="00210EA7"/>
    <w:rsid w:val="002120D1"/>
    <w:rsid w:val="00214C1E"/>
    <w:rsid w:val="002215DD"/>
    <w:rsid w:val="002235BD"/>
    <w:rsid w:val="00234A4C"/>
    <w:rsid w:val="00252A96"/>
    <w:rsid w:val="00257EDD"/>
    <w:rsid w:val="00285FAE"/>
    <w:rsid w:val="00286965"/>
    <w:rsid w:val="00287466"/>
    <w:rsid w:val="00292F9A"/>
    <w:rsid w:val="00294E4B"/>
    <w:rsid w:val="002A313B"/>
    <w:rsid w:val="002B0DC1"/>
    <w:rsid w:val="002B1FA5"/>
    <w:rsid w:val="002B6AC3"/>
    <w:rsid w:val="002B6F5D"/>
    <w:rsid w:val="002C398C"/>
    <w:rsid w:val="002C629C"/>
    <w:rsid w:val="002D322D"/>
    <w:rsid w:val="002D5C0B"/>
    <w:rsid w:val="002D6979"/>
    <w:rsid w:val="002E2032"/>
    <w:rsid w:val="002E6007"/>
    <w:rsid w:val="002E67A6"/>
    <w:rsid w:val="002F4D78"/>
    <w:rsid w:val="002F4D9A"/>
    <w:rsid w:val="002F72D8"/>
    <w:rsid w:val="002F78D2"/>
    <w:rsid w:val="003072E9"/>
    <w:rsid w:val="003129A2"/>
    <w:rsid w:val="00312DCC"/>
    <w:rsid w:val="00332B74"/>
    <w:rsid w:val="00334E98"/>
    <w:rsid w:val="0035026C"/>
    <w:rsid w:val="0035362A"/>
    <w:rsid w:val="003628F0"/>
    <w:rsid w:val="00362CBF"/>
    <w:rsid w:val="003637A0"/>
    <w:rsid w:val="00384A30"/>
    <w:rsid w:val="00384DF0"/>
    <w:rsid w:val="00387871"/>
    <w:rsid w:val="00394F5D"/>
    <w:rsid w:val="003A0542"/>
    <w:rsid w:val="003A5F03"/>
    <w:rsid w:val="003A7E7C"/>
    <w:rsid w:val="003B1E19"/>
    <w:rsid w:val="003B4BB2"/>
    <w:rsid w:val="003C0A34"/>
    <w:rsid w:val="003C5F85"/>
    <w:rsid w:val="003C7B6D"/>
    <w:rsid w:val="003D1D70"/>
    <w:rsid w:val="003D6591"/>
    <w:rsid w:val="003E37FC"/>
    <w:rsid w:val="003E3AEA"/>
    <w:rsid w:val="003E65F8"/>
    <w:rsid w:val="003E6BD1"/>
    <w:rsid w:val="003F11C9"/>
    <w:rsid w:val="003F49A2"/>
    <w:rsid w:val="003F67B5"/>
    <w:rsid w:val="003F6805"/>
    <w:rsid w:val="003F691A"/>
    <w:rsid w:val="004004C2"/>
    <w:rsid w:val="00405C49"/>
    <w:rsid w:val="0041323A"/>
    <w:rsid w:val="0042501E"/>
    <w:rsid w:val="00437029"/>
    <w:rsid w:val="0044551B"/>
    <w:rsid w:val="00450E5F"/>
    <w:rsid w:val="00451845"/>
    <w:rsid w:val="00466E53"/>
    <w:rsid w:val="00470E40"/>
    <w:rsid w:val="00476C45"/>
    <w:rsid w:val="004772E0"/>
    <w:rsid w:val="004838B5"/>
    <w:rsid w:val="004850F5"/>
    <w:rsid w:val="0048781D"/>
    <w:rsid w:val="00492BED"/>
    <w:rsid w:val="004A061B"/>
    <w:rsid w:val="004A4518"/>
    <w:rsid w:val="004A5584"/>
    <w:rsid w:val="004A6204"/>
    <w:rsid w:val="004C0F7E"/>
    <w:rsid w:val="004C1FCD"/>
    <w:rsid w:val="004C5387"/>
    <w:rsid w:val="004D3522"/>
    <w:rsid w:val="004D63E5"/>
    <w:rsid w:val="004D69AB"/>
    <w:rsid w:val="004D7C31"/>
    <w:rsid w:val="004E07D7"/>
    <w:rsid w:val="004E138E"/>
    <w:rsid w:val="004E45B9"/>
    <w:rsid w:val="004F1B24"/>
    <w:rsid w:val="004F4D08"/>
    <w:rsid w:val="004F5B99"/>
    <w:rsid w:val="004F75E9"/>
    <w:rsid w:val="00500521"/>
    <w:rsid w:val="00501D85"/>
    <w:rsid w:val="00505F10"/>
    <w:rsid w:val="00507885"/>
    <w:rsid w:val="00507F6E"/>
    <w:rsid w:val="0051185A"/>
    <w:rsid w:val="00521903"/>
    <w:rsid w:val="00521A90"/>
    <w:rsid w:val="00522916"/>
    <w:rsid w:val="00526598"/>
    <w:rsid w:val="00530D99"/>
    <w:rsid w:val="005317F8"/>
    <w:rsid w:val="005341CC"/>
    <w:rsid w:val="00537828"/>
    <w:rsid w:val="005429DA"/>
    <w:rsid w:val="00543768"/>
    <w:rsid w:val="00547D22"/>
    <w:rsid w:val="00550A5A"/>
    <w:rsid w:val="00556F9E"/>
    <w:rsid w:val="00570868"/>
    <w:rsid w:val="005805F7"/>
    <w:rsid w:val="005815CA"/>
    <w:rsid w:val="00584C2F"/>
    <w:rsid w:val="00586B9E"/>
    <w:rsid w:val="005871DB"/>
    <w:rsid w:val="00592101"/>
    <w:rsid w:val="00593A9A"/>
    <w:rsid w:val="005943A0"/>
    <w:rsid w:val="00597B6B"/>
    <w:rsid w:val="005A3CD3"/>
    <w:rsid w:val="005A4B34"/>
    <w:rsid w:val="005A7344"/>
    <w:rsid w:val="005B40D4"/>
    <w:rsid w:val="005B55AD"/>
    <w:rsid w:val="005C2AE5"/>
    <w:rsid w:val="005C6C18"/>
    <w:rsid w:val="005D1596"/>
    <w:rsid w:val="005D424F"/>
    <w:rsid w:val="005D4BFE"/>
    <w:rsid w:val="005E2B15"/>
    <w:rsid w:val="005F133F"/>
    <w:rsid w:val="005F1E9D"/>
    <w:rsid w:val="005F5079"/>
    <w:rsid w:val="005F5ADA"/>
    <w:rsid w:val="0060505C"/>
    <w:rsid w:val="00610715"/>
    <w:rsid w:val="0061727B"/>
    <w:rsid w:val="00617F13"/>
    <w:rsid w:val="00630E78"/>
    <w:rsid w:val="006310BC"/>
    <w:rsid w:val="00631618"/>
    <w:rsid w:val="00673F3A"/>
    <w:rsid w:val="00673F61"/>
    <w:rsid w:val="0067457D"/>
    <w:rsid w:val="006830B9"/>
    <w:rsid w:val="006853D0"/>
    <w:rsid w:val="006922ED"/>
    <w:rsid w:val="006955C2"/>
    <w:rsid w:val="00697196"/>
    <w:rsid w:val="006A1558"/>
    <w:rsid w:val="006A2288"/>
    <w:rsid w:val="006A64E8"/>
    <w:rsid w:val="006B3F35"/>
    <w:rsid w:val="006B6A2C"/>
    <w:rsid w:val="006C2541"/>
    <w:rsid w:val="006C3F0E"/>
    <w:rsid w:val="006C6C98"/>
    <w:rsid w:val="006C75C1"/>
    <w:rsid w:val="006D2103"/>
    <w:rsid w:val="006D2AA7"/>
    <w:rsid w:val="006D6C3A"/>
    <w:rsid w:val="006E2426"/>
    <w:rsid w:val="006E374C"/>
    <w:rsid w:val="006E44C5"/>
    <w:rsid w:val="006E768D"/>
    <w:rsid w:val="006F0100"/>
    <w:rsid w:val="006F39B3"/>
    <w:rsid w:val="006F7AC0"/>
    <w:rsid w:val="00725EFF"/>
    <w:rsid w:val="0072664E"/>
    <w:rsid w:val="00734C48"/>
    <w:rsid w:val="007361BD"/>
    <w:rsid w:val="00737F5D"/>
    <w:rsid w:val="00743B09"/>
    <w:rsid w:val="00752742"/>
    <w:rsid w:val="00752963"/>
    <w:rsid w:val="007715EA"/>
    <w:rsid w:val="00771C7F"/>
    <w:rsid w:val="00772967"/>
    <w:rsid w:val="00783793"/>
    <w:rsid w:val="00794A52"/>
    <w:rsid w:val="00797844"/>
    <w:rsid w:val="00797CB4"/>
    <w:rsid w:val="007A121D"/>
    <w:rsid w:val="007A18E9"/>
    <w:rsid w:val="007B6D9A"/>
    <w:rsid w:val="007C4690"/>
    <w:rsid w:val="007E5A00"/>
    <w:rsid w:val="007F3BB6"/>
    <w:rsid w:val="007F518C"/>
    <w:rsid w:val="007F65DF"/>
    <w:rsid w:val="00800E9C"/>
    <w:rsid w:val="008035E2"/>
    <w:rsid w:val="00803669"/>
    <w:rsid w:val="00813673"/>
    <w:rsid w:val="00820716"/>
    <w:rsid w:val="008216CF"/>
    <w:rsid w:val="008242AC"/>
    <w:rsid w:val="008266FA"/>
    <w:rsid w:val="008277EA"/>
    <w:rsid w:val="00827D07"/>
    <w:rsid w:val="008357A6"/>
    <w:rsid w:val="008465CF"/>
    <w:rsid w:val="00850167"/>
    <w:rsid w:val="0085022E"/>
    <w:rsid w:val="00850C17"/>
    <w:rsid w:val="00855653"/>
    <w:rsid w:val="00863CA8"/>
    <w:rsid w:val="0087046E"/>
    <w:rsid w:val="008745AF"/>
    <w:rsid w:val="008814B1"/>
    <w:rsid w:val="008A7052"/>
    <w:rsid w:val="008B115C"/>
    <w:rsid w:val="008B417F"/>
    <w:rsid w:val="008B4D9A"/>
    <w:rsid w:val="008B79B6"/>
    <w:rsid w:val="008D0A3C"/>
    <w:rsid w:val="008D2A53"/>
    <w:rsid w:val="008D560F"/>
    <w:rsid w:val="008D67C2"/>
    <w:rsid w:val="008D7BD3"/>
    <w:rsid w:val="008E31DD"/>
    <w:rsid w:val="008F171E"/>
    <w:rsid w:val="008F4122"/>
    <w:rsid w:val="009000A2"/>
    <w:rsid w:val="00910528"/>
    <w:rsid w:val="00912826"/>
    <w:rsid w:val="009164BC"/>
    <w:rsid w:val="00922377"/>
    <w:rsid w:val="009306D3"/>
    <w:rsid w:val="00942EDD"/>
    <w:rsid w:val="00947AD7"/>
    <w:rsid w:val="00953EC5"/>
    <w:rsid w:val="009665E9"/>
    <w:rsid w:val="00976277"/>
    <w:rsid w:val="00976DBA"/>
    <w:rsid w:val="00977AE3"/>
    <w:rsid w:val="009832FC"/>
    <w:rsid w:val="00990E6B"/>
    <w:rsid w:val="00994420"/>
    <w:rsid w:val="009A3E91"/>
    <w:rsid w:val="009A607C"/>
    <w:rsid w:val="009B0D8E"/>
    <w:rsid w:val="009B6C5C"/>
    <w:rsid w:val="009C3072"/>
    <w:rsid w:val="009C4015"/>
    <w:rsid w:val="009D506C"/>
    <w:rsid w:val="009E1F9C"/>
    <w:rsid w:val="009E7C3B"/>
    <w:rsid w:val="009F21A7"/>
    <w:rsid w:val="009F3F83"/>
    <w:rsid w:val="00A004DE"/>
    <w:rsid w:val="00A0337F"/>
    <w:rsid w:val="00A03763"/>
    <w:rsid w:val="00A046EA"/>
    <w:rsid w:val="00A058B1"/>
    <w:rsid w:val="00A07A03"/>
    <w:rsid w:val="00A12E68"/>
    <w:rsid w:val="00A20CCE"/>
    <w:rsid w:val="00A351EC"/>
    <w:rsid w:val="00A356FA"/>
    <w:rsid w:val="00A4029E"/>
    <w:rsid w:val="00A4201C"/>
    <w:rsid w:val="00A427E2"/>
    <w:rsid w:val="00A43923"/>
    <w:rsid w:val="00A44AB3"/>
    <w:rsid w:val="00A57ACC"/>
    <w:rsid w:val="00A6727A"/>
    <w:rsid w:val="00A70D8D"/>
    <w:rsid w:val="00A7789E"/>
    <w:rsid w:val="00A82AB0"/>
    <w:rsid w:val="00A91071"/>
    <w:rsid w:val="00AA6C4E"/>
    <w:rsid w:val="00AB06A9"/>
    <w:rsid w:val="00AB6998"/>
    <w:rsid w:val="00AD1C47"/>
    <w:rsid w:val="00AD1EF4"/>
    <w:rsid w:val="00AD5574"/>
    <w:rsid w:val="00AE10C8"/>
    <w:rsid w:val="00AF396E"/>
    <w:rsid w:val="00B038B8"/>
    <w:rsid w:val="00B059D5"/>
    <w:rsid w:val="00B11D84"/>
    <w:rsid w:val="00B11F54"/>
    <w:rsid w:val="00B4626B"/>
    <w:rsid w:val="00B50691"/>
    <w:rsid w:val="00B5128C"/>
    <w:rsid w:val="00B76E67"/>
    <w:rsid w:val="00B8769B"/>
    <w:rsid w:val="00B93BAA"/>
    <w:rsid w:val="00BB0E92"/>
    <w:rsid w:val="00BB13AE"/>
    <w:rsid w:val="00BB167C"/>
    <w:rsid w:val="00BC0C89"/>
    <w:rsid w:val="00BC42A2"/>
    <w:rsid w:val="00BC6DE9"/>
    <w:rsid w:val="00BC72DC"/>
    <w:rsid w:val="00BD1444"/>
    <w:rsid w:val="00BE0FC8"/>
    <w:rsid w:val="00BE55DD"/>
    <w:rsid w:val="00BE593C"/>
    <w:rsid w:val="00BE77CA"/>
    <w:rsid w:val="00BE7DFA"/>
    <w:rsid w:val="00BF22F9"/>
    <w:rsid w:val="00BF7346"/>
    <w:rsid w:val="00C00783"/>
    <w:rsid w:val="00C15D00"/>
    <w:rsid w:val="00C200AD"/>
    <w:rsid w:val="00C24179"/>
    <w:rsid w:val="00C265F7"/>
    <w:rsid w:val="00C2774C"/>
    <w:rsid w:val="00C32DA9"/>
    <w:rsid w:val="00C33A63"/>
    <w:rsid w:val="00C34611"/>
    <w:rsid w:val="00C365E8"/>
    <w:rsid w:val="00C46254"/>
    <w:rsid w:val="00C47545"/>
    <w:rsid w:val="00C71271"/>
    <w:rsid w:val="00C734F7"/>
    <w:rsid w:val="00C76EC0"/>
    <w:rsid w:val="00C801AD"/>
    <w:rsid w:val="00C835EC"/>
    <w:rsid w:val="00C9552F"/>
    <w:rsid w:val="00C95899"/>
    <w:rsid w:val="00CA05F7"/>
    <w:rsid w:val="00CA3CC5"/>
    <w:rsid w:val="00CC22E4"/>
    <w:rsid w:val="00CC3593"/>
    <w:rsid w:val="00CC3F65"/>
    <w:rsid w:val="00CD24A3"/>
    <w:rsid w:val="00CD38AD"/>
    <w:rsid w:val="00CD4814"/>
    <w:rsid w:val="00CD772E"/>
    <w:rsid w:val="00CF05E2"/>
    <w:rsid w:val="00CF19C8"/>
    <w:rsid w:val="00CF2932"/>
    <w:rsid w:val="00CF6847"/>
    <w:rsid w:val="00D174EC"/>
    <w:rsid w:val="00D2784B"/>
    <w:rsid w:val="00D34E98"/>
    <w:rsid w:val="00D35CE4"/>
    <w:rsid w:val="00D371E3"/>
    <w:rsid w:val="00D67BC9"/>
    <w:rsid w:val="00D71CEA"/>
    <w:rsid w:val="00D75280"/>
    <w:rsid w:val="00D7563D"/>
    <w:rsid w:val="00DA7C0C"/>
    <w:rsid w:val="00DB0803"/>
    <w:rsid w:val="00DB1104"/>
    <w:rsid w:val="00DC4B60"/>
    <w:rsid w:val="00DD1DCC"/>
    <w:rsid w:val="00DE7004"/>
    <w:rsid w:val="00DE7969"/>
    <w:rsid w:val="00DF4F6E"/>
    <w:rsid w:val="00E11D07"/>
    <w:rsid w:val="00E120EA"/>
    <w:rsid w:val="00E12AA0"/>
    <w:rsid w:val="00E25C28"/>
    <w:rsid w:val="00E25E79"/>
    <w:rsid w:val="00E26697"/>
    <w:rsid w:val="00E27C2C"/>
    <w:rsid w:val="00E30BDA"/>
    <w:rsid w:val="00E5175E"/>
    <w:rsid w:val="00E53DB3"/>
    <w:rsid w:val="00E72E40"/>
    <w:rsid w:val="00E80E3F"/>
    <w:rsid w:val="00E82C6E"/>
    <w:rsid w:val="00EB1E87"/>
    <w:rsid w:val="00EB2765"/>
    <w:rsid w:val="00EB2D90"/>
    <w:rsid w:val="00EB5C85"/>
    <w:rsid w:val="00EC25F4"/>
    <w:rsid w:val="00EC7313"/>
    <w:rsid w:val="00ED4BAE"/>
    <w:rsid w:val="00ED7C41"/>
    <w:rsid w:val="00EE1409"/>
    <w:rsid w:val="00EE6498"/>
    <w:rsid w:val="00EF2060"/>
    <w:rsid w:val="00EF4C1D"/>
    <w:rsid w:val="00EF587A"/>
    <w:rsid w:val="00EF6EF6"/>
    <w:rsid w:val="00EF75AF"/>
    <w:rsid w:val="00F10CD5"/>
    <w:rsid w:val="00F12ABF"/>
    <w:rsid w:val="00F27EF3"/>
    <w:rsid w:val="00F3151F"/>
    <w:rsid w:val="00F35999"/>
    <w:rsid w:val="00F366CB"/>
    <w:rsid w:val="00F3734B"/>
    <w:rsid w:val="00F4127A"/>
    <w:rsid w:val="00F43038"/>
    <w:rsid w:val="00F43E8C"/>
    <w:rsid w:val="00F4749E"/>
    <w:rsid w:val="00F548D1"/>
    <w:rsid w:val="00F5686B"/>
    <w:rsid w:val="00F64F6A"/>
    <w:rsid w:val="00F6517A"/>
    <w:rsid w:val="00F80C34"/>
    <w:rsid w:val="00F81EA4"/>
    <w:rsid w:val="00F91DD9"/>
    <w:rsid w:val="00F94560"/>
    <w:rsid w:val="00FA1CE3"/>
    <w:rsid w:val="00FB067E"/>
    <w:rsid w:val="00FB1BA5"/>
    <w:rsid w:val="00FB1C45"/>
    <w:rsid w:val="00FB441C"/>
    <w:rsid w:val="00FB6EA8"/>
    <w:rsid w:val="00FB78B9"/>
    <w:rsid w:val="00FC19AC"/>
    <w:rsid w:val="00FD3657"/>
    <w:rsid w:val="00FE2095"/>
    <w:rsid w:val="00FE3E13"/>
    <w:rsid w:val="00FF0690"/>
    <w:rsid w:val="00FF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E2FA4-54A4-4834-AC30-03444143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26"/>
    <w:pPr>
      <w:jc w:val="both"/>
    </w:pPr>
    <w:rPr>
      <w:sz w:val="26"/>
    </w:rPr>
  </w:style>
  <w:style w:type="paragraph" w:styleId="2">
    <w:name w:val="heading 2"/>
    <w:basedOn w:val="a"/>
    <w:next w:val="a"/>
    <w:qFormat/>
    <w:rsid w:val="002874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7466"/>
    <w:pPr>
      <w:keepNext/>
      <w:ind w:left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874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466"/>
    <w:pPr>
      <w:jc w:val="center"/>
    </w:pPr>
    <w:rPr>
      <w:sz w:val="28"/>
    </w:rPr>
  </w:style>
  <w:style w:type="paragraph" w:styleId="20">
    <w:name w:val="Body Text 2"/>
    <w:basedOn w:val="a"/>
    <w:rsid w:val="00287466"/>
  </w:style>
  <w:style w:type="paragraph" w:styleId="a4">
    <w:name w:val="header"/>
    <w:basedOn w:val="a"/>
    <w:rsid w:val="00287466"/>
    <w:pPr>
      <w:tabs>
        <w:tab w:val="center" w:pos="4153"/>
        <w:tab w:val="right" w:pos="8306"/>
      </w:tabs>
    </w:pPr>
    <w:rPr>
      <w:sz w:val="24"/>
      <w:lang w:val="cs-CZ"/>
    </w:rPr>
  </w:style>
  <w:style w:type="character" w:styleId="a5">
    <w:name w:val="Hyperlink"/>
    <w:basedOn w:val="a0"/>
    <w:rsid w:val="0028746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2869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20C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1 Знак"/>
    <w:basedOn w:val="a"/>
    <w:rsid w:val="004D352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5378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5A7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7344"/>
  </w:style>
  <w:style w:type="paragraph" w:customStyle="1" w:styleId="ab">
    <w:name w:val="Знак"/>
    <w:basedOn w:val="a"/>
    <w:rsid w:val="001B2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5D424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3">
    <w:name w:val="Body Text 3"/>
    <w:basedOn w:val="a"/>
    <w:link w:val="30"/>
    <w:rsid w:val="005D42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424F"/>
    <w:rPr>
      <w:sz w:val="16"/>
      <w:szCs w:val="16"/>
    </w:rPr>
  </w:style>
  <w:style w:type="paragraph" w:customStyle="1" w:styleId="ConsPlusCell">
    <w:name w:val="ConsPlusCell"/>
    <w:uiPriority w:val="99"/>
    <w:rsid w:val="004132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500521"/>
    <w:rPr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977AE3"/>
    <w:pPr>
      <w:ind w:left="720"/>
      <w:contextualSpacing/>
    </w:pPr>
  </w:style>
  <w:style w:type="paragraph" w:customStyle="1" w:styleId="ConsPlusNormal">
    <w:name w:val="ConsPlusNormal"/>
    <w:rsid w:val="00CD24A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Standard">
    <w:name w:val="Standard"/>
    <w:rsid w:val="009164B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87FC-6874-44A5-A937-B563E9DD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4185</CharactersWithSpaces>
  <SharedDoc>false</SharedDoc>
  <HLinks>
    <vt:vector size="42" baseType="variant">
      <vt:variant>
        <vt:i4>4456542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consultantplus://offline/ref=393C990C9764733E24110AA24575C38F4627280924F2B7FDEDE250383C9BD9MAi0D</vt:lpwstr>
      </vt:variant>
      <vt:variant>
        <vt:lpwstr/>
      </vt:variant>
      <vt:variant>
        <vt:i4>1900666</vt:i4>
      </vt:variant>
      <vt:variant>
        <vt:i4>9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consultantplus://offline/main?base=RLAW147;n=5222;fld=134;dst=100127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cp:keywords/>
  <dc:description/>
  <cp:lastModifiedBy>Ширяева Ксения Валериевна</cp:lastModifiedBy>
  <cp:revision>48</cp:revision>
  <cp:lastPrinted>2018-08-22T11:16:00Z</cp:lastPrinted>
  <dcterms:created xsi:type="dcterms:W3CDTF">2017-07-04T02:01:00Z</dcterms:created>
  <dcterms:modified xsi:type="dcterms:W3CDTF">2018-09-12T05:06:00Z</dcterms:modified>
</cp:coreProperties>
</file>