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D37193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31.</w:t>
      </w:r>
      <w:proofErr w:type="gramStart"/>
      <w:r>
        <w:rPr>
          <w:sz w:val="26"/>
        </w:rPr>
        <w:t>03.</w:t>
      </w:r>
      <w:r w:rsidR="001A7823">
        <w:rPr>
          <w:sz w:val="26"/>
        </w:rPr>
        <w:t>20</w:t>
      </w:r>
      <w:r w:rsidR="009472EF">
        <w:rPr>
          <w:sz w:val="26"/>
        </w:rPr>
        <w:t>21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proofErr w:type="gramEnd"/>
      <w:r w:rsidR="00800561">
        <w:rPr>
          <w:sz w:val="26"/>
        </w:rPr>
        <w:tab/>
      </w:r>
      <w:r>
        <w:rPr>
          <w:sz w:val="26"/>
        </w:rPr>
        <w:t>№ 1484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ED41B9" w:rsidRDefault="00ED41B9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proofErr w:type="spellStart"/>
      <w:r w:rsidR="00651A7E">
        <w:rPr>
          <w:sz w:val="26"/>
        </w:rPr>
        <w:t>Боева</w:t>
      </w:r>
      <w:proofErr w:type="spellEnd"/>
      <w:r w:rsidR="00651A7E">
        <w:rPr>
          <w:sz w:val="26"/>
        </w:rPr>
        <w:t xml:space="preserve"> Аркадия Альбертовича</w:t>
      </w:r>
      <w:r w:rsidR="00AA0A1F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9472EF">
        <w:rPr>
          <w:sz w:val="26"/>
        </w:rPr>
        <w:t>служебные гаражи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DE3B43" w:rsidRPr="00DE3B43">
        <w:rPr>
          <w:sz w:val="26"/>
          <w:szCs w:val="26"/>
        </w:rPr>
        <w:t>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№ 11-239</w:t>
      </w:r>
      <w:r w:rsidR="00AC7ACA">
        <w:rPr>
          <w:sz w:val="26"/>
          <w:szCs w:val="26"/>
        </w:rPr>
        <w:t xml:space="preserve">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DC6791" w:rsidRPr="00DC6791">
        <w:rPr>
          <w:sz w:val="26"/>
          <w:szCs w:val="26"/>
        </w:rPr>
        <w:t>служебные гаражи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  <w:r w:rsidR="00651A7E" w:rsidRPr="00651A7E">
        <w:t xml:space="preserve"> </w:t>
      </w:r>
      <w:r w:rsidR="00651A7E" w:rsidRPr="00651A7E">
        <w:rPr>
          <w:sz w:val="26"/>
          <w:szCs w:val="26"/>
        </w:rPr>
        <w:t xml:space="preserve">на основании протокола публичных слушаний от </w:t>
      </w:r>
      <w:r w:rsidR="00651A7E">
        <w:rPr>
          <w:sz w:val="26"/>
          <w:szCs w:val="26"/>
        </w:rPr>
        <w:t>2</w:t>
      </w:r>
      <w:r w:rsidR="00651A7E" w:rsidRPr="00651A7E">
        <w:rPr>
          <w:sz w:val="26"/>
          <w:szCs w:val="26"/>
        </w:rPr>
        <w:t xml:space="preserve">5.03.2021 № </w:t>
      </w:r>
      <w:r w:rsidR="00651A7E">
        <w:rPr>
          <w:sz w:val="26"/>
          <w:szCs w:val="26"/>
        </w:rPr>
        <w:t>21</w:t>
      </w:r>
      <w:r w:rsidR="00651A7E" w:rsidRPr="00651A7E">
        <w:rPr>
          <w:sz w:val="26"/>
          <w:szCs w:val="26"/>
        </w:rPr>
        <w:t>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DC6791" w:rsidRPr="00DC6791">
        <w:rPr>
          <w:sz w:val="26"/>
          <w:szCs w:val="26"/>
        </w:rPr>
        <w:t>служебные гаражи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9472EF" w:rsidRPr="009472EF">
        <w:rPr>
          <w:rFonts w:cs="Calibri"/>
          <w:sz w:val="26"/>
          <w:szCs w:val="26"/>
        </w:rPr>
        <w:t>служебные гаражи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</w:t>
      </w:r>
      <w:r w:rsidR="00137733" w:rsidRPr="00137733">
        <w:rPr>
          <w:sz w:val="26"/>
        </w:rPr>
        <w:t>Правил</w:t>
      </w:r>
      <w:r w:rsidR="00137733">
        <w:rPr>
          <w:sz w:val="26"/>
        </w:rPr>
        <w:t>ами</w:t>
      </w:r>
      <w:r w:rsidR="00137733" w:rsidRPr="00137733">
        <w:rPr>
          <w:sz w:val="26"/>
        </w:rPr>
        <w:t xml:space="preserve"> землепользования и застройки муниципального образования город Норильск, утвержденны</w:t>
      </w:r>
      <w:r w:rsidR="00137733">
        <w:rPr>
          <w:sz w:val="26"/>
        </w:rPr>
        <w:t>ми</w:t>
      </w:r>
      <w:r w:rsidR="00137733" w:rsidRPr="00137733">
        <w:rPr>
          <w:sz w:val="26"/>
        </w:rPr>
        <w:t xml:space="preserve"> решением Норильского городского Совета д</w:t>
      </w:r>
      <w:r w:rsidR="00137733">
        <w:rPr>
          <w:sz w:val="26"/>
        </w:rPr>
        <w:t>епутатов от 10.11.2009 № 22-533</w:t>
      </w:r>
      <w:r w:rsidR="005954F3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825CBE">
        <w:rPr>
          <w:sz w:val="26"/>
        </w:rPr>
        <w:t xml:space="preserve">Предоставить разрешение </w:t>
      </w:r>
      <w:r w:rsidR="00825CBE" w:rsidRPr="00825CBE">
        <w:rPr>
          <w:sz w:val="26"/>
        </w:rPr>
        <w:t>на условно разрешенный вид использования земельного участка и объекта капитального строительства «</w:t>
      </w:r>
      <w:r w:rsidR="009472EF" w:rsidRPr="009472EF">
        <w:rPr>
          <w:rFonts w:cs="Calibri"/>
          <w:sz w:val="26"/>
          <w:szCs w:val="26"/>
        </w:rPr>
        <w:t>служебные гаражи</w:t>
      </w:r>
      <w:r w:rsidR="00825CBE" w:rsidRPr="00825CBE">
        <w:rPr>
          <w:sz w:val="26"/>
        </w:rPr>
        <w:t>», распол</w:t>
      </w:r>
      <w:r w:rsidR="001D0583">
        <w:rPr>
          <w:sz w:val="26"/>
        </w:rPr>
        <w:t>оженного в территориальной зоне</w:t>
      </w:r>
      <w:r w:rsidR="001D0583" w:rsidRPr="001D0583">
        <w:rPr>
          <w:sz w:val="26"/>
        </w:rPr>
        <w:t xml:space="preserve"> </w:t>
      </w:r>
      <w:r w:rsidR="00BB1D10" w:rsidRPr="00BB1D10">
        <w:rPr>
          <w:sz w:val="26"/>
        </w:rPr>
        <w:t>производственных объектов IV - V классов вредности - П-3</w:t>
      </w:r>
      <w:r w:rsidR="00E736B3" w:rsidRPr="00E736B3">
        <w:rPr>
          <w:sz w:val="26"/>
        </w:rPr>
        <w:t xml:space="preserve"> </w:t>
      </w:r>
      <w:r w:rsidR="000D6F2D" w:rsidRPr="000D6F2D">
        <w:rPr>
          <w:sz w:val="26"/>
        </w:rPr>
        <w:t xml:space="preserve">по адресу: </w:t>
      </w:r>
      <w:r w:rsidR="00DC6791" w:rsidRPr="00DC6791">
        <w:rPr>
          <w:sz w:val="26"/>
        </w:rPr>
        <w:t>Российская Федерация, Красноярский край, город Норильск, 23 км автодороги Норильск-</w:t>
      </w:r>
      <w:proofErr w:type="spellStart"/>
      <w:r w:rsidR="00DC6791" w:rsidRPr="00DC6791">
        <w:rPr>
          <w:sz w:val="26"/>
        </w:rPr>
        <w:t>Алыкель</w:t>
      </w:r>
      <w:proofErr w:type="spellEnd"/>
      <w:r w:rsidR="007C240C">
        <w:rPr>
          <w:sz w:val="26"/>
        </w:rPr>
        <w:t>,</w:t>
      </w:r>
      <w:r w:rsidR="001D0583">
        <w:rPr>
          <w:sz w:val="26"/>
        </w:rPr>
        <w:t xml:space="preserve"> </w:t>
      </w:r>
      <w:r w:rsidR="00825CBE" w:rsidRPr="007C240C">
        <w:rPr>
          <w:spacing w:val="-8"/>
          <w:sz w:val="26"/>
        </w:rPr>
        <w:t>для размещения</w:t>
      </w:r>
      <w:r w:rsidR="00825CBE" w:rsidRPr="00825CBE">
        <w:rPr>
          <w:sz w:val="26"/>
        </w:rPr>
        <w:t xml:space="preserve"> объекта капитального строительства «</w:t>
      </w:r>
      <w:r w:rsidR="00DC6791" w:rsidRPr="00DC6791">
        <w:rPr>
          <w:sz w:val="26"/>
        </w:rPr>
        <w:t>служебные гаражи</w:t>
      </w:r>
      <w:r w:rsidR="00825CBE" w:rsidRPr="00825CBE">
        <w:rPr>
          <w:sz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FF48D8" w:rsidRDefault="00FF48D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D055E6" w:rsidP="00D055E6">
      <w:pPr>
        <w:rPr>
          <w:sz w:val="22"/>
        </w:rPr>
      </w:pPr>
      <w:r>
        <w:rPr>
          <w:sz w:val="26"/>
        </w:rPr>
        <w:t>Глав</w:t>
      </w:r>
      <w:r w:rsidR="00AA0A1F">
        <w:rPr>
          <w:sz w:val="26"/>
        </w:rPr>
        <w:t>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>
        <w:rPr>
          <w:sz w:val="26"/>
        </w:rPr>
        <w:t xml:space="preserve">                               </w:t>
      </w:r>
      <w:r w:rsidR="009F5ED6">
        <w:rPr>
          <w:sz w:val="26"/>
        </w:rPr>
        <w:t xml:space="preserve">    </w:t>
      </w:r>
      <w:r w:rsidR="00AA0A1F">
        <w:rPr>
          <w:sz w:val="26"/>
        </w:rPr>
        <w:t xml:space="preserve">        </w:t>
      </w:r>
      <w:r w:rsidR="009472EF">
        <w:rPr>
          <w:sz w:val="26"/>
        </w:rPr>
        <w:t xml:space="preserve">    </w:t>
      </w:r>
      <w:r w:rsidR="00AA0A1F">
        <w:rPr>
          <w:sz w:val="26"/>
        </w:rPr>
        <w:t xml:space="preserve"> </w:t>
      </w:r>
      <w:r w:rsidR="009F5ED6">
        <w:rPr>
          <w:sz w:val="26"/>
        </w:rPr>
        <w:t xml:space="preserve"> </w:t>
      </w:r>
      <w:r w:rsidR="009472EF">
        <w:rPr>
          <w:sz w:val="26"/>
        </w:rPr>
        <w:t>Д</w:t>
      </w:r>
      <w:r w:rsidR="00AA0A1F">
        <w:rPr>
          <w:sz w:val="26"/>
        </w:rPr>
        <w:t>.</w:t>
      </w:r>
      <w:r w:rsidR="009472EF">
        <w:rPr>
          <w:sz w:val="26"/>
        </w:rPr>
        <w:t>В</w:t>
      </w:r>
      <w:r w:rsidR="00AA0A1F">
        <w:rPr>
          <w:sz w:val="26"/>
        </w:rPr>
        <w:t>. </w:t>
      </w:r>
      <w:r w:rsidR="009472EF">
        <w:rPr>
          <w:sz w:val="26"/>
        </w:rPr>
        <w:t>Карасев</w:t>
      </w:r>
    </w:p>
    <w:p w:rsidR="00560FBC" w:rsidRDefault="00560FBC">
      <w:pPr>
        <w:ind w:right="-619"/>
        <w:rPr>
          <w:sz w:val="22"/>
        </w:rPr>
      </w:pPr>
      <w:bookmarkStart w:id="0" w:name="_GoBack"/>
      <w:bookmarkEnd w:id="0"/>
    </w:p>
    <w:sectPr w:rsidR="00560FBC" w:rsidSect="006F0E3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 w15:restartNumberingAfterBreak="0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819C9"/>
    <w:rsid w:val="00092508"/>
    <w:rsid w:val="00092665"/>
    <w:rsid w:val="0009511D"/>
    <w:rsid w:val="00096C8C"/>
    <w:rsid w:val="00097487"/>
    <w:rsid w:val="0009758E"/>
    <w:rsid w:val="000B02F7"/>
    <w:rsid w:val="000B14D4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4946"/>
    <w:rsid w:val="00376FA7"/>
    <w:rsid w:val="003806C1"/>
    <w:rsid w:val="00387FD1"/>
    <w:rsid w:val="003A5A6F"/>
    <w:rsid w:val="003A7C6B"/>
    <w:rsid w:val="003B3215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51A7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77ECE"/>
    <w:rsid w:val="007831D4"/>
    <w:rsid w:val="007971DF"/>
    <w:rsid w:val="007976F0"/>
    <w:rsid w:val="007A276D"/>
    <w:rsid w:val="007A52BC"/>
    <w:rsid w:val="007B48E5"/>
    <w:rsid w:val="007C188D"/>
    <w:rsid w:val="007C240C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472EF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30E0A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193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C6791"/>
    <w:rsid w:val="00DE3B43"/>
    <w:rsid w:val="00DE3FB4"/>
    <w:rsid w:val="00DF2E15"/>
    <w:rsid w:val="00E04120"/>
    <w:rsid w:val="00E056BB"/>
    <w:rsid w:val="00E10B52"/>
    <w:rsid w:val="00E1519D"/>
    <w:rsid w:val="00E17969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A35C2F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Заголовок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6EA65-5700-437A-B7B7-8F96C8BE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12</cp:revision>
  <cp:lastPrinted>2019-11-25T09:37:00Z</cp:lastPrinted>
  <dcterms:created xsi:type="dcterms:W3CDTF">2019-11-25T09:56:00Z</dcterms:created>
  <dcterms:modified xsi:type="dcterms:W3CDTF">2021-04-01T04:09:00Z</dcterms:modified>
</cp:coreProperties>
</file>